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D869C" w14:textId="430D68D6" w:rsidR="00000D78" w:rsidRPr="000B4046" w:rsidRDefault="000B4046" w:rsidP="000B4046">
      <w:pPr>
        <w:pStyle w:val="NoSpacing"/>
        <w:spacing w:line="360" w:lineRule="auto"/>
      </w:pPr>
      <w:r>
        <w:rPr>
          <w:noProof/>
          <w14:ligatures w14:val="standardContextual"/>
        </w:rPr>
        <w:drawing>
          <wp:inline distT="0" distB="0" distL="0" distR="0" wp14:anchorId="5E2A44BF" wp14:editId="79D15B11">
            <wp:extent cx="6246566" cy="8471535"/>
            <wp:effectExtent l="0" t="0" r="1905" b="5715"/>
            <wp:docPr id="1064155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155665" name=""/>
                    <pic:cNvPicPr/>
                  </pic:nvPicPr>
                  <pic:blipFill>
                    <a:blip r:embed="rId7"/>
                    <a:stretch>
                      <a:fillRect/>
                    </a:stretch>
                  </pic:blipFill>
                  <pic:spPr>
                    <a:xfrm>
                      <a:off x="0" y="0"/>
                      <a:ext cx="6286130" cy="8525192"/>
                    </a:xfrm>
                    <a:prstGeom prst="rect">
                      <a:avLst/>
                    </a:prstGeom>
                  </pic:spPr>
                </pic:pic>
              </a:graphicData>
            </a:graphic>
          </wp:inline>
        </w:drawing>
      </w:r>
      <w:r w:rsidR="0034273F" w:rsidRPr="0034273F">
        <w:rPr>
          <w:sz w:val="24"/>
          <w:szCs w:val="24"/>
        </w:rPr>
        <w:lastRenderedPageBreak/>
        <w:t>2.</w:t>
      </w:r>
      <w:r w:rsidR="0034273F">
        <w:rPr>
          <w:sz w:val="24"/>
          <w:szCs w:val="24"/>
        </w:rPr>
        <w:t xml:space="preserve">            Defendants </w:t>
      </w:r>
      <w:r w:rsidR="0034273F" w:rsidRPr="0034273F">
        <w:rPr>
          <w:sz w:val="24"/>
          <w:szCs w:val="24"/>
        </w:rPr>
        <w:t xml:space="preserve">will be proceeding pro per George Mc Dermott lead defendant also legal power of attorney for Patricia J Mc Dermott, </w:t>
      </w:r>
      <w:r w:rsidR="0034273F">
        <w:rPr>
          <w:sz w:val="24"/>
          <w:szCs w:val="24"/>
        </w:rPr>
        <w:t>which will be submitted to the Circuit Court for Prince George’s County, this action is necessary due to the fact that this record is never forwarded the alleged notifications of hearing sent by court agent clerk [RJ]. As</w:t>
      </w:r>
      <w:r w:rsidR="00FB1F60">
        <w:rPr>
          <w:sz w:val="24"/>
          <w:szCs w:val="24"/>
        </w:rPr>
        <w:t xml:space="preserve"> court filing of 09/20/2026 was never received by USPS mail no correspondence from the court have been received, as appended [ATT-1] clearly indicates which is a correspondence to the municipal </w:t>
      </w:r>
      <w:proofErr w:type="gramStart"/>
      <w:r w:rsidR="00FB1F60">
        <w:rPr>
          <w:sz w:val="24"/>
          <w:szCs w:val="24"/>
        </w:rPr>
        <w:t>corporations</w:t>
      </w:r>
      <w:proofErr w:type="gramEnd"/>
      <w:r w:rsidR="00FB1F60">
        <w:rPr>
          <w:sz w:val="24"/>
          <w:szCs w:val="24"/>
        </w:rPr>
        <w:t xml:space="preserve"> chief of police September 29/2029. As a follow-up to DMV visit 09/28/2026 or the police keep refused to produce copies of the flag notices sent to the DMV against the defendants. Video was made of the before and after the before and after visit with the municipal officer chief Daniel E Ruffin</w:t>
      </w:r>
      <w:r w:rsidR="0038132D">
        <w:rPr>
          <w:sz w:val="24"/>
          <w:szCs w:val="24"/>
        </w:rPr>
        <w:t xml:space="preserve"> who refused to take provide the information needed and requested.</w:t>
      </w:r>
    </w:p>
    <w:p w14:paraId="20ACC332" w14:textId="427394CE" w:rsidR="00FB1F60" w:rsidRDefault="00FB1F60" w:rsidP="0034273F">
      <w:pPr>
        <w:pStyle w:val="NoSpacing"/>
        <w:spacing w:line="360" w:lineRule="auto"/>
        <w:rPr>
          <w:sz w:val="24"/>
          <w:szCs w:val="24"/>
        </w:rPr>
      </w:pPr>
      <w:r>
        <w:rPr>
          <w:sz w:val="24"/>
          <w:szCs w:val="24"/>
        </w:rPr>
        <w:t>3</w:t>
      </w:r>
      <w:r w:rsidR="0038132D">
        <w:rPr>
          <w:sz w:val="24"/>
          <w:szCs w:val="24"/>
        </w:rPr>
        <w:t>.</w:t>
      </w:r>
      <w:r w:rsidR="0038132D">
        <w:rPr>
          <w:sz w:val="24"/>
          <w:szCs w:val="24"/>
        </w:rPr>
        <w:tab/>
        <w:t xml:space="preserve">At this time defendants submitted into the record correspondence hand-delivered to the municipal officer for the corporation. He stated there was only one outstanding flag on defendant George vehicle. And directing victim to the let’s drive safe.com website 6:30 AM 09/30/2026 indicate only one flag indicates against </w:t>
      </w:r>
      <w:r w:rsidR="00917599">
        <w:rPr>
          <w:sz w:val="24"/>
          <w:szCs w:val="24"/>
        </w:rPr>
        <w:t>defendants’ vehicles. For the record defendant will be paying the citation currently noted with the DMV</w:t>
      </w:r>
      <w:r w:rsidR="00FB0AE4">
        <w:rPr>
          <w:sz w:val="24"/>
          <w:szCs w:val="24"/>
        </w:rPr>
        <w:t xml:space="preserve"> [ATT – 1 page 7]. Under protest that tags may be renewed while waiting for the legal process to proceed.</w:t>
      </w:r>
    </w:p>
    <w:p w14:paraId="61E926B6" w14:textId="754A68CD" w:rsidR="00FB0AE4" w:rsidRPr="00C57BD1" w:rsidRDefault="00FB0AE4" w:rsidP="0034273F">
      <w:pPr>
        <w:pStyle w:val="NoSpacing"/>
        <w:spacing w:line="360" w:lineRule="auto"/>
        <w:rPr>
          <w:b/>
          <w:bCs/>
          <w:sz w:val="24"/>
          <w:szCs w:val="24"/>
        </w:rPr>
      </w:pPr>
      <w:r w:rsidRPr="00C57BD1">
        <w:rPr>
          <w:sz w:val="24"/>
          <w:szCs w:val="24"/>
        </w:rPr>
        <w:t>4.</w:t>
      </w:r>
      <w:r w:rsidRPr="00C57BD1">
        <w:rPr>
          <w:sz w:val="24"/>
          <w:szCs w:val="24"/>
        </w:rPr>
        <w:tab/>
        <w:t xml:space="preserve">Defendants now respectfully requested the Hon. </w:t>
      </w:r>
      <w:r w:rsidRPr="00C57BD1">
        <w:rPr>
          <w:b/>
          <w:bCs/>
          <w:sz w:val="24"/>
          <w:szCs w:val="24"/>
        </w:rPr>
        <w:t xml:space="preserve">JUDGE DORSAINVIL. </w:t>
      </w:r>
      <w:r w:rsidRPr="00C57BD1">
        <w:rPr>
          <w:sz w:val="24"/>
          <w:szCs w:val="24"/>
        </w:rPr>
        <w:t>Now instruct the clerk of the court to file and record this official notice of removal and prepare and send all motions pleadings papers judgments and orders including any docket sheets hearing transcripts and other documents to Circuit Court clerk’s office upper Marlboro Maryland as required under</w:t>
      </w:r>
      <w:r w:rsidRPr="00C57BD1">
        <w:rPr>
          <w:b/>
          <w:bCs/>
          <w:sz w:val="24"/>
          <w:szCs w:val="24"/>
        </w:rPr>
        <w:t>(Maryland Rule’s 3-326 &amp; CJP § 6-104), plaintiff will now set forth the attachment designations with this motion for the record.</w:t>
      </w:r>
    </w:p>
    <w:tbl>
      <w:tblPr>
        <w:tblStyle w:val="TableGrid"/>
        <w:tblW w:w="0" w:type="auto"/>
        <w:tblLook w:val="04A0" w:firstRow="1" w:lastRow="0" w:firstColumn="1" w:lastColumn="0" w:noHBand="0" w:noVBand="1"/>
      </w:tblPr>
      <w:tblGrid>
        <w:gridCol w:w="801"/>
        <w:gridCol w:w="6676"/>
        <w:gridCol w:w="1075"/>
        <w:gridCol w:w="1086"/>
      </w:tblGrid>
      <w:tr w:rsidR="00FB0AE4" w14:paraId="2423CD5A" w14:textId="77777777" w:rsidTr="008B3BA4">
        <w:tc>
          <w:tcPr>
            <w:tcW w:w="801" w:type="dxa"/>
          </w:tcPr>
          <w:p w14:paraId="3F821CA8" w14:textId="7CBB63B2" w:rsidR="00FB0AE4" w:rsidRPr="00C57BD1" w:rsidRDefault="00FB0AE4" w:rsidP="0034273F">
            <w:pPr>
              <w:pStyle w:val="NoSpacing"/>
              <w:spacing w:line="360" w:lineRule="auto"/>
              <w:rPr>
                <w:b/>
              </w:rPr>
            </w:pPr>
            <w:r w:rsidRPr="00C57BD1">
              <w:rPr>
                <w:b/>
              </w:rPr>
              <w:t>ATT-#</w:t>
            </w:r>
          </w:p>
        </w:tc>
        <w:tc>
          <w:tcPr>
            <w:tcW w:w="6676" w:type="dxa"/>
          </w:tcPr>
          <w:p w14:paraId="7D923D0F" w14:textId="54170C71" w:rsidR="00FB0AE4" w:rsidRPr="001A131D" w:rsidRDefault="00FB0AE4" w:rsidP="00C57BD1">
            <w:pPr>
              <w:pStyle w:val="NoSpacing"/>
              <w:rPr>
                <w:b/>
                <w:bCs/>
                <w:sz w:val="20"/>
                <w:szCs w:val="20"/>
              </w:rPr>
            </w:pPr>
            <w:r w:rsidRPr="001A131D">
              <w:rPr>
                <w:b/>
                <w:bCs/>
                <w:sz w:val="20"/>
                <w:szCs w:val="20"/>
              </w:rPr>
              <w:t>Description of attachment in support of motion for removal to Circuit Court</w:t>
            </w:r>
            <w:r w:rsidR="00C57BD1" w:rsidRPr="001A131D">
              <w:rPr>
                <w:b/>
                <w:bCs/>
                <w:sz w:val="20"/>
                <w:szCs w:val="20"/>
              </w:rPr>
              <w:t xml:space="preserve"> for a counterclaim cross-claim will be filed against plaintiffs</w:t>
            </w:r>
          </w:p>
        </w:tc>
        <w:tc>
          <w:tcPr>
            <w:tcW w:w="1075" w:type="dxa"/>
          </w:tcPr>
          <w:p w14:paraId="6E3D5518" w14:textId="113449A0" w:rsidR="00FB0AE4" w:rsidRPr="00C57BD1" w:rsidRDefault="00FB0AE4" w:rsidP="0034273F">
            <w:pPr>
              <w:pStyle w:val="NoSpacing"/>
              <w:spacing w:line="360" w:lineRule="auto"/>
              <w:rPr>
                <w:b/>
              </w:rPr>
            </w:pPr>
            <w:r w:rsidRPr="00C57BD1">
              <w:rPr>
                <w:b/>
              </w:rPr>
              <w:t>Date</w:t>
            </w:r>
          </w:p>
        </w:tc>
        <w:tc>
          <w:tcPr>
            <w:tcW w:w="1086" w:type="dxa"/>
          </w:tcPr>
          <w:p w14:paraId="41F6623E" w14:textId="1DF93C32" w:rsidR="00FB0AE4" w:rsidRPr="00C57BD1" w:rsidRDefault="00FB0AE4" w:rsidP="0034273F">
            <w:pPr>
              <w:pStyle w:val="NoSpacing"/>
              <w:spacing w:line="360" w:lineRule="auto"/>
              <w:rPr>
                <w:b/>
              </w:rPr>
            </w:pPr>
            <w:r w:rsidRPr="00C57BD1">
              <w:rPr>
                <w:b/>
              </w:rPr>
              <w:t>Page #</w:t>
            </w:r>
          </w:p>
        </w:tc>
      </w:tr>
      <w:tr w:rsidR="00FB0AE4" w14:paraId="2259C264" w14:textId="77777777" w:rsidTr="008B3BA4">
        <w:tc>
          <w:tcPr>
            <w:tcW w:w="801" w:type="dxa"/>
          </w:tcPr>
          <w:p w14:paraId="0C89AD98" w14:textId="6425FCAA" w:rsidR="00FB0AE4" w:rsidRPr="00C57BD1" w:rsidRDefault="00C57BD1" w:rsidP="0034273F">
            <w:pPr>
              <w:pStyle w:val="NoSpacing"/>
              <w:spacing w:line="360" w:lineRule="auto"/>
              <w:rPr>
                <w:b/>
              </w:rPr>
            </w:pPr>
            <w:r w:rsidRPr="00C57BD1">
              <w:rPr>
                <w:b/>
              </w:rPr>
              <w:t>ATT-1</w:t>
            </w:r>
          </w:p>
        </w:tc>
        <w:tc>
          <w:tcPr>
            <w:tcW w:w="6676" w:type="dxa"/>
          </w:tcPr>
          <w:p w14:paraId="18D56707" w14:textId="2BF897DB" w:rsidR="00FB0AE4" w:rsidRPr="001A131D" w:rsidRDefault="00C57BD1" w:rsidP="00C57BD1">
            <w:pPr>
              <w:pStyle w:val="NoSpacing"/>
              <w:rPr>
                <w:sz w:val="20"/>
                <w:szCs w:val="20"/>
              </w:rPr>
            </w:pPr>
            <w:r w:rsidRPr="001A131D">
              <w:rPr>
                <w:sz w:val="20"/>
                <w:szCs w:val="20"/>
              </w:rPr>
              <w:t xml:space="preserve">Defendants </w:t>
            </w:r>
            <w:proofErr w:type="gramStart"/>
            <w:r w:rsidRPr="001A131D">
              <w:rPr>
                <w:sz w:val="20"/>
                <w:szCs w:val="20"/>
              </w:rPr>
              <w:t>attempts</w:t>
            </w:r>
            <w:proofErr w:type="gramEnd"/>
            <w:r w:rsidRPr="001A131D">
              <w:rPr>
                <w:sz w:val="20"/>
                <w:szCs w:val="20"/>
              </w:rPr>
              <w:t xml:space="preserve"> to get proof of flags on title </w:t>
            </w:r>
            <w:r w:rsidR="001A131D" w:rsidRPr="001A131D">
              <w:rPr>
                <w:sz w:val="20"/>
                <w:szCs w:val="20"/>
              </w:rPr>
              <w:t xml:space="preserve">from </w:t>
            </w:r>
            <w:r w:rsidRPr="001A131D">
              <w:rPr>
                <w:sz w:val="20"/>
                <w:szCs w:val="20"/>
              </w:rPr>
              <w:t xml:space="preserve">municipal officer agents </w:t>
            </w:r>
            <w:r w:rsidR="001A131D" w:rsidRPr="001A131D">
              <w:rPr>
                <w:sz w:val="20"/>
                <w:szCs w:val="20"/>
              </w:rPr>
              <w:t xml:space="preserve">who </w:t>
            </w:r>
            <w:r w:rsidRPr="001A131D">
              <w:rPr>
                <w:sz w:val="20"/>
                <w:szCs w:val="20"/>
              </w:rPr>
              <w:t>would not timestamp or receive the documents see videos posted 09/27/26 through 09/30</w:t>
            </w:r>
            <w:r w:rsidR="001A131D" w:rsidRPr="001A131D">
              <w:rPr>
                <w:sz w:val="20"/>
                <w:szCs w:val="20"/>
              </w:rPr>
              <w:t>/</w:t>
            </w:r>
            <w:r w:rsidRPr="001A131D">
              <w:rPr>
                <w:sz w:val="20"/>
                <w:szCs w:val="20"/>
              </w:rPr>
              <w:t>2026@</w:t>
            </w:r>
            <w:r w:rsidR="001A131D" w:rsidRPr="001A131D">
              <w:rPr>
                <w:sz w:val="20"/>
                <w:szCs w:val="20"/>
              </w:rPr>
              <w:t xml:space="preserve"> youtube.com/@George4Justice</w:t>
            </w:r>
          </w:p>
        </w:tc>
        <w:tc>
          <w:tcPr>
            <w:tcW w:w="1075" w:type="dxa"/>
          </w:tcPr>
          <w:p w14:paraId="4DDE43F8" w14:textId="397EDBA3" w:rsidR="00FB0AE4" w:rsidRPr="00C57BD1" w:rsidRDefault="001A131D" w:rsidP="0034273F">
            <w:pPr>
              <w:pStyle w:val="NoSpacing"/>
              <w:spacing w:line="360" w:lineRule="auto"/>
              <w:rPr>
                <w:b/>
              </w:rPr>
            </w:pPr>
            <w:r>
              <w:rPr>
                <w:b/>
              </w:rPr>
              <w:t>09/29/26</w:t>
            </w:r>
          </w:p>
        </w:tc>
        <w:tc>
          <w:tcPr>
            <w:tcW w:w="1086" w:type="dxa"/>
          </w:tcPr>
          <w:p w14:paraId="5158D9A4" w14:textId="62D5404F" w:rsidR="001A131D" w:rsidRPr="001A131D" w:rsidRDefault="001A131D" w:rsidP="001A131D">
            <w:pPr>
              <w:pStyle w:val="NoSpacing"/>
            </w:pPr>
            <w:r w:rsidRPr="001A131D">
              <w:t xml:space="preserve">Pages – </w:t>
            </w:r>
          </w:p>
          <w:p w14:paraId="62E2656C" w14:textId="55AFB8FE" w:rsidR="00FB0AE4" w:rsidRPr="00C57BD1" w:rsidRDefault="001A131D" w:rsidP="001A131D">
            <w:pPr>
              <w:pStyle w:val="NoSpacing"/>
            </w:pPr>
            <w:r w:rsidRPr="001A131D">
              <w:t>3 – 4</w:t>
            </w:r>
          </w:p>
        </w:tc>
      </w:tr>
      <w:tr w:rsidR="00FB0AE4" w14:paraId="3F542F36" w14:textId="77777777" w:rsidTr="008B3BA4">
        <w:tc>
          <w:tcPr>
            <w:tcW w:w="801" w:type="dxa"/>
          </w:tcPr>
          <w:p w14:paraId="68834E38" w14:textId="6D576F71" w:rsidR="00FB0AE4" w:rsidRDefault="001A131D" w:rsidP="0034273F">
            <w:pPr>
              <w:pStyle w:val="NoSpacing"/>
              <w:spacing w:line="360" w:lineRule="auto"/>
              <w:rPr>
                <w:b/>
                <w:sz w:val="20"/>
                <w:szCs w:val="24"/>
              </w:rPr>
            </w:pPr>
            <w:r>
              <w:rPr>
                <w:b/>
                <w:sz w:val="20"/>
                <w:szCs w:val="24"/>
              </w:rPr>
              <w:t>ATT- 2</w:t>
            </w:r>
          </w:p>
        </w:tc>
        <w:tc>
          <w:tcPr>
            <w:tcW w:w="6676" w:type="dxa"/>
          </w:tcPr>
          <w:p w14:paraId="105C96A9" w14:textId="00F621F5" w:rsidR="00FB0AE4" w:rsidRPr="008B3BA4" w:rsidRDefault="001A131D" w:rsidP="008B3BA4">
            <w:pPr>
              <w:pStyle w:val="NoSpacing"/>
            </w:pPr>
            <w:r w:rsidRPr="008B3BA4">
              <w:t xml:space="preserve">Flag notice from DMV necessitating request on municipal officer </w:t>
            </w:r>
            <w:r w:rsidR="00D11359" w:rsidRPr="008B3BA4">
              <w:t>one flag noticed will be paid under duress to preserve the record for appeal</w:t>
            </w:r>
          </w:p>
        </w:tc>
        <w:tc>
          <w:tcPr>
            <w:tcW w:w="1075" w:type="dxa"/>
          </w:tcPr>
          <w:p w14:paraId="4B0C7C7A" w14:textId="48801D5E" w:rsidR="00FB0AE4" w:rsidRPr="008B3BA4" w:rsidRDefault="00D11359" w:rsidP="008B3BA4">
            <w:pPr>
              <w:pStyle w:val="NoSpacing"/>
            </w:pPr>
            <w:r w:rsidRPr="008B3BA4">
              <w:t>09/28/26</w:t>
            </w:r>
          </w:p>
        </w:tc>
        <w:tc>
          <w:tcPr>
            <w:tcW w:w="1086" w:type="dxa"/>
          </w:tcPr>
          <w:p w14:paraId="3CFDA9CB" w14:textId="274FBF6C" w:rsidR="00FB0AE4" w:rsidRPr="008B3BA4" w:rsidRDefault="00D11359" w:rsidP="008B3BA4">
            <w:pPr>
              <w:pStyle w:val="NoSpacing"/>
            </w:pPr>
            <w:r w:rsidRPr="008B3BA4">
              <w:t>Pages –</w:t>
            </w:r>
          </w:p>
          <w:p w14:paraId="39103F2B" w14:textId="5B800C56" w:rsidR="00D11359" w:rsidRPr="008B3BA4" w:rsidRDefault="00D11359" w:rsidP="008B3BA4">
            <w:pPr>
              <w:pStyle w:val="NoSpacing"/>
            </w:pPr>
            <w:r w:rsidRPr="008B3BA4">
              <w:t xml:space="preserve">5 </w:t>
            </w:r>
            <w:r w:rsidR="008B3BA4" w:rsidRPr="008B3BA4">
              <w:t>+ 8</w:t>
            </w:r>
          </w:p>
        </w:tc>
      </w:tr>
      <w:tr w:rsidR="00FB0AE4" w14:paraId="2EA1FD0E" w14:textId="77777777" w:rsidTr="008B3BA4">
        <w:tc>
          <w:tcPr>
            <w:tcW w:w="801" w:type="dxa"/>
          </w:tcPr>
          <w:p w14:paraId="1BA3F540" w14:textId="3E4A9930" w:rsidR="00FB0AE4" w:rsidRDefault="00D11359" w:rsidP="0034273F">
            <w:pPr>
              <w:pStyle w:val="NoSpacing"/>
              <w:spacing w:line="360" w:lineRule="auto"/>
              <w:rPr>
                <w:b/>
                <w:sz w:val="20"/>
                <w:szCs w:val="24"/>
              </w:rPr>
            </w:pPr>
            <w:r>
              <w:rPr>
                <w:b/>
                <w:sz w:val="20"/>
                <w:szCs w:val="24"/>
              </w:rPr>
              <w:t>ATT-3</w:t>
            </w:r>
          </w:p>
        </w:tc>
        <w:tc>
          <w:tcPr>
            <w:tcW w:w="6676" w:type="dxa"/>
          </w:tcPr>
          <w:p w14:paraId="7C04486D" w14:textId="1ECA7B69" w:rsidR="00FB0AE4" w:rsidRPr="00D11359" w:rsidRDefault="00D11359" w:rsidP="00D11359">
            <w:pPr>
              <w:pStyle w:val="NoSpacing"/>
            </w:pPr>
            <w:r w:rsidRPr="00D11359">
              <w:t>Plaintiff’s motion to the court not answered as of the filing of this motion court refuses to produce a legally required docket of cases or any scheduling order as of 09/30/2026. Videos have been made of request posted at youtube.com/@George4Justice</w:t>
            </w:r>
          </w:p>
        </w:tc>
        <w:tc>
          <w:tcPr>
            <w:tcW w:w="1075" w:type="dxa"/>
          </w:tcPr>
          <w:p w14:paraId="4B5B75EF" w14:textId="56ECA21C" w:rsidR="00FB0AE4" w:rsidRDefault="00D11359" w:rsidP="0034273F">
            <w:pPr>
              <w:pStyle w:val="NoSpacing"/>
              <w:spacing w:line="360" w:lineRule="auto"/>
              <w:rPr>
                <w:b/>
                <w:sz w:val="20"/>
                <w:szCs w:val="24"/>
              </w:rPr>
            </w:pPr>
            <w:r>
              <w:rPr>
                <w:b/>
                <w:sz w:val="20"/>
                <w:szCs w:val="24"/>
              </w:rPr>
              <w:t>08/20/26</w:t>
            </w:r>
          </w:p>
        </w:tc>
        <w:tc>
          <w:tcPr>
            <w:tcW w:w="1086" w:type="dxa"/>
          </w:tcPr>
          <w:p w14:paraId="051CF35E" w14:textId="77777777" w:rsidR="00FB0AE4" w:rsidRDefault="008B3BA4" w:rsidP="0034273F">
            <w:pPr>
              <w:pStyle w:val="NoSpacing"/>
              <w:spacing w:line="360" w:lineRule="auto"/>
              <w:rPr>
                <w:b/>
                <w:sz w:val="20"/>
                <w:szCs w:val="24"/>
              </w:rPr>
            </w:pPr>
            <w:r>
              <w:rPr>
                <w:b/>
                <w:sz w:val="20"/>
                <w:szCs w:val="24"/>
              </w:rPr>
              <w:t>Pages –</w:t>
            </w:r>
          </w:p>
          <w:p w14:paraId="0EC820E0" w14:textId="208BD857" w:rsidR="008B3BA4" w:rsidRDefault="008B3BA4" w:rsidP="0034273F">
            <w:pPr>
              <w:pStyle w:val="NoSpacing"/>
              <w:spacing w:line="360" w:lineRule="auto"/>
              <w:rPr>
                <w:b/>
                <w:sz w:val="20"/>
                <w:szCs w:val="24"/>
              </w:rPr>
            </w:pPr>
            <w:r>
              <w:rPr>
                <w:b/>
                <w:sz w:val="20"/>
                <w:szCs w:val="24"/>
              </w:rPr>
              <w:t>6 – 7</w:t>
            </w:r>
          </w:p>
        </w:tc>
      </w:tr>
    </w:tbl>
    <w:p w14:paraId="14670BCA" w14:textId="3F25EB4C" w:rsidR="00FB0AE4" w:rsidRPr="002077F8" w:rsidRDefault="008B3BA4" w:rsidP="002077F8">
      <w:pPr>
        <w:pStyle w:val="NoSpacing"/>
      </w:pPr>
      <w:r w:rsidRPr="002077F8">
        <w:t>Respectfully submitted</w:t>
      </w:r>
    </w:p>
    <w:p w14:paraId="746F973F" w14:textId="77777777" w:rsidR="008B3BA4" w:rsidRPr="002077F8" w:rsidRDefault="008B3BA4" w:rsidP="002077F8">
      <w:pPr>
        <w:pStyle w:val="NoSpacing"/>
      </w:pPr>
    </w:p>
    <w:p w14:paraId="3F047572" w14:textId="578AD501" w:rsidR="008B3BA4" w:rsidRPr="002077F8" w:rsidRDefault="008B3BA4" w:rsidP="002077F8">
      <w:pPr>
        <w:pStyle w:val="NoSpacing"/>
      </w:pPr>
      <w:r w:rsidRPr="002077F8">
        <w:rPr>
          <w:noProof/>
        </w:rPr>
        <mc:AlternateContent>
          <mc:Choice Requires="wps">
            <w:drawing>
              <wp:anchor distT="0" distB="0" distL="114300" distR="114300" simplePos="0" relativeHeight="251665408" behindDoc="0" locked="0" layoutInCell="1" allowOverlap="1" wp14:anchorId="041A63FB" wp14:editId="69AF0835">
                <wp:simplePos x="0" y="0"/>
                <wp:positionH relativeFrom="column">
                  <wp:posOffset>-84830</wp:posOffset>
                </wp:positionH>
                <wp:positionV relativeFrom="paragraph">
                  <wp:posOffset>167181</wp:posOffset>
                </wp:positionV>
                <wp:extent cx="6395292" cy="826265"/>
                <wp:effectExtent l="0" t="0" r="24765" b="12065"/>
                <wp:wrapNone/>
                <wp:docPr id="1710157735" name="Text Box 9"/>
                <wp:cNvGraphicFramePr/>
                <a:graphic xmlns:a="http://schemas.openxmlformats.org/drawingml/2006/main">
                  <a:graphicData uri="http://schemas.microsoft.com/office/word/2010/wordprocessingShape">
                    <wps:wsp>
                      <wps:cNvSpPr txBox="1"/>
                      <wps:spPr>
                        <a:xfrm>
                          <a:off x="0" y="0"/>
                          <a:ext cx="6395292" cy="826265"/>
                        </a:xfrm>
                        <a:prstGeom prst="rect">
                          <a:avLst/>
                        </a:prstGeom>
                        <a:solidFill>
                          <a:schemeClr val="lt1"/>
                        </a:solidFill>
                        <a:ln w="6350">
                          <a:solidFill>
                            <a:prstClr val="black"/>
                          </a:solidFill>
                        </a:ln>
                      </wps:spPr>
                      <wps:txbx>
                        <w:txbxContent>
                          <w:p w14:paraId="0E85591F" w14:textId="05655C4D" w:rsidR="008B3BA4" w:rsidRPr="002077F8" w:rsidRDefault="008B3BA4">
                            <w:r w:rsidRPr="002077F8">
                              <w:t xml:space="preserve">Certificate of service. I joined McDermott certified true copy of this motion with attachments served on the CEO of municipal Corporation trading as Forest Heights MD. To its CEO </w:t>
                            </w:r>
                            <w:r w:rsidR="002077F8" w:rsidRPr="002077F8">
                              <w:t xml:space="preserve">Troy Barrington Lilly </w:t>
                            </w:r>
                            <w:proofErr w:type="gramStart"/>
                            <w:r w:rsidRPr="002077F8">
                              <w:t>By</w:t>
                            </w:r>
                            <w:proofErr w:type="gramEnd"/>
                            <w:r w:rsidRPr="002077F8">
                              <w:t xml:space="preserve"> certified USPS mail at</w:t>
                            </w:r>
                            <w:r w:rsidR="002077F8" w:rsidRPr="002077F8">
                              <w:t xml:space="preserve"> article #9589- 0710- 5270- 3288- 2505- 53. at 508 Arapahoe Drive, Forest Heights, MD 20745</w:t>
                            </w:r>
                            <w:r w:rsidR="002077F8">
                              <w:t xml:space="preserve"> on 09/30/2026 by George Mc Dermott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1A63FB" id="_x0000_t202" coordsize="21600,21600" o:spt="202" path="m,l,21600r21600,l21600,xe">
                <v:stroke joinstyle="miter"/>
                <v:path gradientshapeok="t" o:connecttype="rect"/>
              </v:shapetype>
              <v:shape id="Text Box 9" o:spid="_x0000_s1026" type="#_x0000_t202" style="position:absolute;margin-left:-6.7pt;margin-top:13.15pt;width:503.55pt;height:65.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" fillcolor="white [3201]" strokeweight=".5pt">
                <v:textbox>
                  <w:txbxContent>
                    <w:p w14:paraId="0E85591F" w14:textId="05655C4D" w:rsidR="008B3BA4" w:rsidRPr="002077F8" w:rsidRDefault="008B3BA4">
                      <w:r w:rsidRPr="002077F8">
                        <w:t xml:space="preserve">Certificate of service. I joined McDermott certified true copy of this motion with attachments served on the CEO of municipal Corporation trading as Forest Heights MD. To its CEO </w:t>
                      </w:r>
                      <w:r w:rsidR="002077F8" w:rsidRPr="002077F8">
                        <w:t xml:space="preserve">Troy Barrington Lilly </w:t>
                      </w:r>
                      <w:proofErr w:type="gramStart"/>
                      <w:r w:rsidRPr="002077F8">
                        <w:t>By</w:t>
                      </w:r>
                      <w:proofErr w:type="gramEnd"/>
                      <w:r w:rsidRPr="002077F8">
                        <w:t xml:space="preserve"> certified USPS mail at</w:t>
                      </w:r>
                      <w:r w:rsidR="002077F8" w:rsidRPr="002077F8">
                        <w:t xml:space="preserve"> article #9589- 0710- 5270- 3288- 2505- 53. at 508 Arapahoe Drive, Forest Heights, MD 20745</w:t>
                      </w:r>
                      <w:r w:rsidR="002077F8">
                        <w:t xml:space="preserve"> on 09/30/2026 by George Mc Dermott</w:t>
                      </w:r>
                    </w:p>
                  </w:txbxContent>
                </v:textbox>
              </v:shape>
            </w:pict>
          </mc:Fallback>
        </mc:AlternateContent>
      </w:r>
      <w:r w:rsidRPr="002077F8">
        <w:t>George &amp; Pat Mc Dermott  as defendants all rights reserved UCC. 101, 102, 202, 306-08. U.S. Constitution</w:t>
      </w:r>
    </w:p>
    <w:p w14:paraId="7B52C7BD" w14:textId="46949386" w:rsidR="0057325B" w:rsidRDefault="0057325B" w:rsidP="008B3BA4">
      <w:pPr>
        <w:pStyle w:val="NoSpacing"/>
        <w:jc w:val="center"/>
      </w:pPr>
      <w:r>
        <w:lastRenderedPageBreak/>
        <w:t>George E. McDermott</w:t>
      </w:r>
    </w:p>
    <w:p w14:paraId="31C5A0C9" w14:textId="77777777" w:rsidR="0057325B" w:rsidRDefault="0057325B" w:rsidP="0057325B">
      <w:pPr>
        <w:pStyle w:val="NoSpacing"/>
        <w:jc w:val="center"/>
      </w:pPr>
      <w:r>
        <w:t>143 N. Huron Drive</w:t>
      </w:r>
    </w:p>
    <w:p w14:paraId="05B61411" w14:textId="77777777" w:rsidR="0057325B" w:rsidRDefault="0057325B" w:rsidP="0057325B">
      <w:pPr>
        <w:pStyle w:val="NoSpacing"/>
        <w:jc w:val="center"/>
      </w:pPr>
      <w:r>
        <w:t>Forest Heights, MD 20745</w:t>
      </w:r>
    </w:p>
    <w:p w14:paraId="352C89DF" w14:textId="77777777" w:rsidR="0057325B" w:rsidRDefault="0057325B" w:rsidP="0057325B">
      <w:pPr>
        <w:pStyle w:val="NoSpacing"/>
        <w:jc w:val="center"/>
      </w:pPr>
      <w:r>
        <w:t>phone # (301) 996-9577</w:t>
      </w:r>
      <w:r>
        <w:tab/>
        <w:t>email</w:t>
      </w:r>
    </w:p>
    <w:p w14:paraId="08B2049C" w14:textId="77777777" w:rsidR="0057325B" w:rsidRDefault="0057325B" w:rsidP="0057325B">
      <w:pPr>
        <w:pStyle w:val="NoSpacing"/>
        <w:ind w:left="2160"/>
      </w:pPr>
      <w:r>
        <w:t xml:space="preserve">                    at georgemcdermid@</w:t>
      </w:r>
      <w:hyperlink r:id="rId8" w:history="1">
        <w:r w:rsidRPr="00BB5249">
          <w:rPr>
            <w:rStyle w:val="Hyperlink"/>
          </w:rPr>
          <w:t>2018@Gmail.com</w:t>
        </w:r>
      </w:hyperlink>
    </w:p>
    <w:p w14:paraId="30678AEC" w14:textId="2EAAAAD8" w:rsidR="0057325B" w:rsidRDefault="0057325B" w:rsidP="0057325B">
      <w:pPr>
        <w:pStyle w:val="NoSpacing"/>
        <w:rPr>
          <w:sz w:val="24"/>
          <w:szCs w:val="24"/>
        </w:rPr>
      </w:pPr>
      <w:r>
        <w:rPr>
          <w:sz w:val="24"/>
          <w:szCs w:val="24"/>
        </w:rPr>
        <w:t>September 29, 1926</w:t>
      </w:r>
    </w:p>
    <w:p w14:paraId="0F4946B2" w14:textId="77777777" w:rsidR="0057325B" w:rsidRPr="00F1066F" w:rsidRDefault="0057325B" w:rsidP="0057325B">
      <w:pPr>
        <w:pStyle w:val="NoSpacing"/>
        <w:rPr>
          <w:sz w:val="24"/>
          <w:szCs w:val="24"/>
        </w:rPr>
      </w:pPr>
    </w:p>
    <w:p w14:paraId="0929CEAB" w14:textId="77777777" w:rsidR="0057325B" w:rsidRDefault="0057325B" w:rsidP="0057325B">
      <w:pPr>
        <w:pStyle w:val="NoSpacing"/>
        <w:rPr>
          <w:color w:val="000000"/>
          <w:sz w:val="24"/>
          <w:szCs w:val="24"/>
          <w:shd w:val="clear" w:color="auto" w:fill="FFFFFF"/>
        </w:rPr>
      </w:pPr>
      <w:r w:rsidRPr="00F1066F">
        <w:rPr>
          <w:color w:val="000000"/>
          <w:sz w:val="24"/>
          <w:szCs w:val="24"/>
          <w:shd w:val="clear" w:color="auto" w:fill="FFFFFF"/>
        </w:rPr>
        <w:t>Forest Heights</w:t>
      </w:r>
      <w:r>
        <w:rPr>
          <w:color w:val="000000"/>
          <w:sz w:val="24"/>
          <w:szCs w:val="24"/>
        </w:rPr>
        <w:t xml:space="preserve"> </w:t>
      </w:r>
      <w:r w:rsidRPr="00F1066F">
        <w:rPr>
          <w:color w:val="000000"/>
          <w:sz w:val="24"/>
          <w:szCs w:val="24"/>
          <w:shd w:val="clear" w:color="auto" w:fill="FFFFFF"/>
        </w:rPr>
        <w:t xml:space="preserve">Maryland </w:t>
      </w:r>
    </w:p>
    <w:p w14:paraId="23EA2BD9" w14:textId="77777777" w:rsidR="0057325B" w:rsidRDefault="0057325B" w:rsidP="0057325B">
      <w:pPr>
        <w:pStyle w:val="NoSpacing"/>
        <w:rPr>
          <w:color w:val="000000"/>
          <w:sz w:val="24"/>
          <w:szCs w:val="24"/>
          <w:shd w:val="clear" w:color="auto" w:fill="FFFFFF"/>
        </w:rPr>
      </w:pPr>
      <w:r w:rsidRPr="00F1066F">
        <w:rPr>
          <w:color w:val="000000"/>
          <w:sz w:val="24"/>
          <w:szCs w:val="24"/>
          <w:shd w:val="clear" w:color="auto" w:fill="FFFFFF"/>
        </w:rPr>
        <w:t>Police Department</w:t>
      </w:r>
    </w:p>
    <w:p w14:paraId="69A0E05F" w14:textId="77777777" w:rsidR="0057325B" w:rsidRPr="00F1066F" w:rsidRDefault="0057325B" w:rsidP="0057325B">
      <w:pPr>
        <w:pStyle w:val="NoSpacing"/>
        <w:rPr>
          <w:color w:val="000000"/>
          <w:sz w:val="24"/>
          <w:szCs w:val="24"/>
          <w:shd w:val="clear" w:color="auto" w:fill="FFFFFF"/>
        </w:rPr>
      </w:pPr>
      <w:r w:rsidRPr="007E5A14">
        <w:rPr>
          <w:b/>
          <w:bCs/>
          <w:color w:val="000000"/>
          <w:sz w:val="24"/>
          <w:szCs w:val="24"/>
        </w:rPr>
        <w:t>Chief Daniel E. Ruffin</w:t>
      </w:r>
      <w:r w:rsidRPr="00F1066F">
        <w:rPr>
          <w:color w:val="000000"/>
          <w:sz w:val="24"/>
          <w:szCs w:val="24"/>
        </w:rPr>
        <w:br/>
      </w:r>
      <w:r w:rsidRPr="00F1066F">
        <w:rPr>
          <w:color w:val="000000"/>
          <w:sz w:val="24"/>
          <w:szCs w:val="24"/>
          <w:shd w:val="clear" w:color="auto" w:fill="FFFFFF"/>
        </w:rPr>
        <w:t>5508 Arapahoe Drive</w:t>
      </w:r>
      <w:r w:rsidRPr="00F1066F">
        <w:rPr>
          <w:color w:val="000000"/>
          <w:sz w:val="24"/>
          <w:szCs w:val="24"/>
        </w:rPr>
        <w:br/>
      </w:r>
      <w:r w:rsidRPr="00F1066F">
        <w:rPr>
          <w:color w:val="000000"/>
          <w:sz w:val="24"/>
          <w:szCs w:val="24"/>
          <w:shd w:val="clear" w:color="auto" w:fill="FFFFFF"/>
        </w:rPr>
        <w:t>Forest Heights, Maryland 20745</w:t>
      </w:r>
      <w:r w:rsidRPr="00F1066F">
        <w:rPr>
          <w:color w:val="000000"/>
          <w:sz w:val="24"/>
          <w:szCs w:val="24"/>
        </w:rPr>
        <w:br/>
      </w:r>
      <w:r w:rsidRPr="00F1066F">
        <w:rPr>
          <w:color w:val="000000"/>
          <w:sz w:val="24"/>
          <w:szCs w:val="24"/>
          <w:shd w:val="clear" w:color="auto" w:fill="FFFFFF"/>
        </w:rPr>
        <w:t>(301) 839-4040, Fax (301) 839-1122</w:t>
      </w:r>
    </w:p>
    <w:p w14:paraId="5BCC93B9" w14:textId="77777777" w:rsidR="0057325B" w:rsidRPr="00F1066F" w:rsidRDefault="0057325B" w:rsidP="0057325B">
      <w:pPr>
        <w:pStyle w:val="NoSpacing"/>
        <w:rPr>
          <w:color w:val="000000"/>
          <w:sz w:val="24"/>
          <w:szCs w:val="24"/>
          <w:shd w:val="clear" w:color="auto" w:fill="FFFFFF"/>
        </w:rPr>
      </w:pPr>
    </w:p>
    <w:p w14:paraId="285211A7" w14:textId="77777777" w:rsidR="0057325B" w:rsidRDefault="0057325B" w:rsidP="0057325B">
      <w:pPr>
        <w:rPr>
          <w:color w:val="000000"/>
          <w:sz w:val="24"/>
          <w:szCs w:val="24"/>
          <w:shd w:val="clear" w:color="auto" w:fill="FFFFFF"/>
        </w:rPr>
      </w:pPr>
      <w:r w:rsidRPr="007E5A14">
        <w:rPr>
          <w:b/>
          <w:bCs/>
          <w:color w:val="000000"/>
          <w:sz w:val="24"/>
          <w:szCs w:val="24"/>
        </w:rPr>
        <w:t>Chief Daniel E. Ruffin</w:t>
      </w:r>
      <w:r w:rsidRPr="00F1066F">
        <w:rPr>
          <w:color w:val="000000"/>
          <w:sz w:val="24"/>
          <w:szCs w:val="24"/>
          <w:shd w:val="clear" w:color="auto" w:fill="FFFFFF"/>
        </w:rPr>
        <w:t xml:space="preserve"> </w:t>
      </w:r>
    </w:p>
    <w:p w14:paraId="7013085E" w14:textId="04536B24" w:rsidR="0057325B" w:rsidRDefault="0057325B" w:rsidP="0057325B">
      <w:pPr>
        <w:rPr>
          <w:color w:val="000000"/>
          <w:sz w:val="24"/>
          <w:szCs w:val="24"/>
          <w:shd w:val="clear" w:color="auto" w:fill="FFFFFF"/>
        </w:rPr>
      </w:pPr>
      <w:r>
        <w:rPr>
          <w:color w:val="000000"/>
          <w:sz w:val="24"/>
          <w:szCs w:val="24"/>
          <w:shd w:val="clear" w:color="auto" w:fill="FFFFFF"/>
        </w:rPr>
        <w:t xml:space="preserve">             Dear</w:t>
      </w:r>
      <w:r w:rsidRPr="00F1066F">
        <w:rPr>
          <w:color w:val="000000"/>
          <w:sz w:val="24"/>
          <w:szCs w:val="24"/>
          <w:shd w:val="clear" w:color="auto" w:fill="FFFFFF"/>
        </w:rPr>
        <w:t xml:space="preserve">  </w:t>
      </w:r>
      <w:r w:rsidRPr="007E5A14">
        <w:rPr>
          <w:b/>
          <w:bCs/>
          <w:color w:val="000000"/>
          <w:sz w:val="24"/>
          <w:szCs w:val="24"/>
        </w:rPr>
        <w:t>Chief Daniel E. Ruffin</w:t>
      </w:r>
      <w:r w:rsidRPr="00F1066F">
        <w:rPr>
          <w:color w:val="000000"/>
          <w:sz w:val="24"/>
          <w:szCs w:val="24"/>
          <w:shd w:val="clear" w:color="auto" w:fill="FFFFFF"/>
        </w:rPr>
        <w:t xml:space="preserve"> </w:t>
      </w:r>
      <w:r>
        <w:rPr>
          <w:color w:val="000000"/>
          <w:sz w:val="24"/>
          <w:szCs w:val="24"/>
          <w:shd w:val="clear" w:color="auto" w:fill="FFFFFF"/>
        </w:rPr>
        <w:t>. Myself and my wife who I have a legal power of attorney to deal with the matters involving flags on our vehicles due to stop sign violations and alleged speed camera violations. Which I have sent several letters to the town attorney and members of the town Council as well as this office asking for discovery for proceedings in litigated in the District Court traffic division Hyattsville Maryland. Where I have visited several times because the court refuses to set a trial date, request for discovery, and refuses to allow a jury trial. On my last visit to the court the clerk of the court informed me that there are no dockets for any of these cases where I can show as evidence that I have in good faith try to get people discovery to the motion papers filed.</w:t>
      </w:r>
    </w:p>
    <w:p w14:paraId="6FC8BF82" w14:textId="6024DFDC" w:rsidR="0057325B" w:rsidRDefault="0057325B" w:rsidP="00F30D9D">
      <w:r w:rsidRPr="00F30D9D">
        <w:t xml:space="preserve">1.           On September 27 2026 </w:t>
      </w:r>
      <w:r w:rsidR="007A5DB8" w:rsidRPr="00F30D9D">
        <w:t>defendants received notice that flags had been put on their title vehicles on. September 28, 2026</w:t>
      </w:r>
      <w:r w:rsidR="00C314B9" w:rsidRPr="00F30D9D">
        <w:t>.</w:t>
      </w:r>
      <w:r w:rsidR="007A5DB8" w:rsidRPr="00F30D9D">
        <w:t xml:space="preserve"> I visited the DMV Largo to get information on these flags see attachment [ATT </w:t>
      </w:r>
      <w:r w:rsidR="00C314B9" w:rsidRPr="00F30D9D">
        <w:t>–</w:t>
      </w:r>
      <w:r w:rsidR="00274E3D" w:rsidRPr="00F30D9D">
        <w:t xml:space="preserve"> </w:t>
      </w:r>
      <w:r w:rsidR="00C314B9" w:rsidRPr="00F30D9D">
        <w:t>1].</w:t>
      </w:r>
      <w:r w:rsidR="00014C14" w:rsidRPr="00F30D9D">
        <w:t xml:space="preserve"> Myself and my wife now request copies of all citations flag notices issued by the corporate municipal Township. </w:t>
      </w:r>
      <w:proofErr w:type="gramStart"/>
      <w:r w:rsidR="00014C14" w:rsidRPr="00F30D9D">
        <w:t>So</w:t>
      </w:r>
      <w:proofErr w:type="gramEnd"/>
      <w:r w:rsidR="00014C14" w:rsidRPr="00F30D9D">
        <w:t xml:space="preserve"> I can prepare my motion for removal of all actions from the District Court of Maryland traffic division to the Circuit Court criminal division and demand a jury trial. </w:t>
      </w:r>
      <w:r w:rsidR="00014C14" w:rsidRPr="003D094A">
        <w:rPr>
          <w:b/>
          <w:bCs/>
        </w:rPr>
        <w:t xml:space="preserve">Where I can protect my 1st, </w:t>
      </w:r>
      <w:r w:rsidR="00BE4E07" w:rsidRPr="003D094A">
        <w:rPr>
          <w:b/>
          <w:bCs/>
        </w:rPr>
        <w:t>4</w:t>
      </w:r>
      <w:r w:rsidR="00014C14" w:rsidRPr="003D094A">
        <w:rPr>
          <w:b/>
          <w:bCs/>
        </w:rPr>
        <w:t xml:space="preserve">st, </w:t>
      </w:r>
      <w:r w:rsidR="00BE4E07" w:rsidRPr="003D094A">
        <w:rPr>
          <w:b/>
          <w:bCs/>
        </w:rPr>
        <w:t>5</w:t>
      </w:r>
      <w:r w:rsidR="00014C14" w:rsidRPr="003D094A">
        <w:rPr>
          <w:b/>
          <w:bCs/>
        </w:rPr>
        <w:t xml:space="preserve">st, </w:t>
      </w:r>
      <w:r w:rsidR="00BE4E07" w:rsidRPr="003D094A">
        <w:rPr>
          <w:b/>
          <w:bCs/>
        </w:rPr>
        <w:t>6</w:t>
      </w:r>
      <w:r w:rsidR="00014C14" w:rsidRPr="003D094A">
        <w:rPr>
          <w:b/>
          <w:bCs/>
        </w:rPr>
        <w:t xml:space="preserve">st, </w:t>
      </w:r>
      <w:r w:rsidR="00BE4E07" w:rsidRPr="003D094A">
        <w:rPr>
          <w:b/>
          <w:bCs/>
        </w:rPr>
        <w:t>7</w:t>
      </w:r>
      <w:r w:rsidR="00014C14" w:rsidRPr="003D094A">
        <w:rPr>
          <w:b/>
          <w:bCs/>
        </w:rPr>
        <w:t>st,</w:t>
      </w:r>
      <w:r w:rsidR="00BE4E07" w:rsidRPr="003D094A">
        <w:rPr>
          <w:b/>
          <w:bCs/>
        </w:rPr>
        <w:t xml:space="preserve"> and 14st, </w:t>
      </w:r>
      <w:r w:rsidR="003D094A">
        <w:rPr>
          <w:b/>
          <w:bCs/>
        </w:rPr>
        <w:t xml:space="preserve">constitutional amendments allowing me </w:t>
      </w:r>
      <w:r w:rsidR="00BE4E07" w:rsidRPr="003D094A">
        <w:rPr>
          <w:b/>
          <w:bCs/>
        </w:rPr>
        <w:t>to face my accusers in open court</w:t>
      </w:r>
      <w:r w:rsidR="003D094A">
        <w:rPr>
          <w:b/>
          <w:bCs/>
        </w:rPr>
        <w:t>.</w:t>
      </w:r>
      <w:r w:rsidR="003D094A">
        <w:t xml:space="preserve"> W</w:t>
      </w:r>
      <w:r w:rsidR="00BE4E07" w:rsidRPr="00F30D9D">
        <w:t>hich is currently being denied by  Judge DORSASNVIL. Noncompliant order of the court</w:t>
      </w:r>
      <w:r w:rsidR="00F30D9D" w:rsidRPr="00F30D9D">
        <w:t xml:space="preserve">. I would now respectfully request copy of all flags </w:t>
      </w:r>
      <w:r w:rsidR="00F30D9D">
        <w:t xml:space="preserve">/ </w:t>
      </w:r>
      <w:r w:rsidR="00F30D9D" w:rsidRPr="00F30D9D">
        <w:t>notices to the DMV be produced to be used as evidence</w:t>
      </w:r>
      <w:r w:rsidR="00F30D9D">
        <w:t xml:space="preserve"> department has issued against myself and my wife vehicles as I have exhausted all remedies with your initial blow officers and supervisors failing to answer discovery requests served by certified USPS mail.</w:t>
      </w:r>
      <w:r w:rsidR="003D094A">
        <w:t xml:space="preserve"> </w:t>
      </w:r>
      <w:r w:rsidR="003D094A" w:rsidRPr="003D094A">
        <w:rPr>
          <w:sz w:val="16"/>
          <w:szCs w:val="16"/>
        </w:rPr>
        <w:t>F/N - 1</w:t>
      </w:r>
      <w:r w:rsidR="00F30D9D">
        <w:t xml:space="preserve"> </w:t>
      </w:r>
    </w:p>
    <w:p w14:paraId="0831AF21" w14:textId="3C912D0E" w:rsidR="00F30D9D" w:rsidRDefault="00F30D9D" w:rsidP="00F30D9D">
      <w:r>
        <w:t>2.</w:t>
      </w:r>
      <w:r>
        <w:tab/>
        <w:t xml:space="preserve">If this formal </w:t>
      </w:r>
      <w:r w:rsidRPr="00595161">
        <w:rPr>
          <w:b/>
          <w:bCs/>
        </w:rPr>
        <w:t xml:space="preserve">request is not </w:t>
      </w:r>
      <w:r w:rsidR="00595161" w:rsidRPr="00595161">
        <w:rPr>
          <w:b/>
          <w:bCs/>
        </w:rPr>
        <w:t>to be honored,</w:t>
      </w:r>
      <w:r w:rsidRPr="00595161">
        <w:rPr>
          <w:b/>
          <w:bCs/>
        </w:rPr>
        <w:t xml:space="preserve"> I</w:t>
      </w:r>
      <w:r>
        <w:t xml:space="preserve"> would also request a rejection letter as to why the department did not furnish these documents and what the total outstanding cost are including all payments due as well as penalties assessed to clear up this matter. I thank you for your time and attention in this matter, no response I hope you can have your response ready by 12 PM  September 30 2026 </w:t>
      </w:r>
      <w:r w:rsidR="00595161">
        <w:t xml:space="preserve">to be picked up at your office, </w:t>
      </w:r>
      <w:r>
        <w:t>God bless and have a wonderful day</w:t>
      </w:r>
      <w:r w:rsidR="003D094A">
        <w:t xml:space="preserve">. </w:t>
      </w:r>
      <w:r w:rsidR="003D094A" w:rsidRPr="003D094A">
        <w:rPr>
          <w:b/>
          <w:bCs/>
        </w:rPr>
        <w:t>Status notice criminal/traffic proceeding.</w:t>
      </w:r>
    </w:p>
    <w:p w14:paraId="10C21124" w14:textId="77777777" w:rsidR="000B4046" w:rsidRDefault="00F30D9D" w:rsidP="0057325B">
      <w:r>
        <w:t xml:space="preserve">yours in truth </w:t>
      </w:r>
      <w:r w:rsidR="00E06A37">
        <w:rPr>
          <w:noProof/>
          <w14:ligatures w14:val="standardContextual"/>
        </w:rPr>
        <mc:AlternateContent>
          <mc:Choice Requires="wps">
            <w:drawing>
              <wp:anchor distT="0" distB="0" distL="114300" distR="114300" simplePos="0" relativeHeight="251661312" behindDoc="0" locked="0" layoutInCell="1" allowOverlap="1" wp14:anchorId="0F52C8A0" wp14:editId="2AE536B9">
                <wp:simplePos x="0" y="0"/>
                <wp:positionH relativeFrom="column">
                  <wp:posOffset>-184785</wp:posOffset>
                </wp:positionH>
                <wp:positionV relativeFrom="paragraph">
                  <wp:posOffset>175260</wp:posOffset>
                </wp:positionV>
                <wp:extent cx="6467475" cy="771525"/>
                <wp:effectExtent l="9525" t="13335" r="9525" b="5715"/>
                <wp:wrapNone/>
                <wp:docPr id="5744335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771525"/>
                        </a:xfrm>
                        <a:prstGeom prst="rect">
                          <a:avLst/>
                        </a:prstGeom>
                        <a:solidFill>
                          <a:srgbClr val="FFFFFF"/>
                        </a:solidFill>
                        <a:ln w="9525">
                          <a:solidFill>
                            <a:srgbClr val="000000"/>
                          </a:solidFill>
                          <a:miter lim="800000"/>
                          <a:headEnd/>
                          <a:tailEnd/>
                        </a:ln>
                      </wps:spPr>
                      <wps:txbx>
                        <w:txbxContent>
                          <w:p w14:paraId="48E26E90" w14:textId="287A531F" w:rsidR="00595161" w:rsidRPr="00595161" w:rsidRDefault="003D094A">
                            <w:pPr>
                              <w:rPr>
                                <w:sz w:val="18"/>
                                <w:szCs w:val="18"/>
                              </w:rPr>
                            </w:pPr>
                            <w:r w:rsidRPr="003D094A">
                              <w:rPr>
                                <w:sz w:val="16"/>
                                <w:szCs w:val="16"/>
                              </w:rPr>
                              <w:t xml:space="preserve">F/N </w:t>
                            </w:r>
                            <w:r>
                              <w:rPr>
                                <w:sz w:val="16"/>
                                <w:szCs w:val="16"/>
                              </w:rPr>
                              <w:t>–</w:t>
                            </w:r>
                            <w:r w:rsidRPr="003D094A">
                              <w:rPr>
                                <w:sz w:val="16"/>
                                <w:szCs w:val="16"/>
                              </w:rPr>
                              <w:t xml:space="preserve"> 1</w:t>
                            </w:r>
                            <w:r>
                              <w:rPr>
                                <w:sz w:val="16"/>
                                <w:szCs w:val="16"/>
                              </w:rPr>
                              <w:t>. U.S. Constitution states.</w:t>
                            </w:r>
                            <w:r>
                              <w:t xml:space="preserve"> </w:t>
                            </w:r>
                            <w:hyperlink r:id="rId9" w:history="1">
                              <w:r w:rsidR="00595161" w:rsidRPr="00595161">
                                <w:rPr>
                                  <w:rStyle w:val="Hyperlink"/>
                                  <w:sz w:val="18"/>
                                  <w:szCs w:val="18"/>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hyperlink>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2C8A0" id="Text Box 5" o:spid="_x0000_s1027" type="#_x0000_t202" style="position:absolute;margin-left:-14.55pt;margin-top:13.8pt;width:509.25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">
                <v:textbox>
                  <w:txbxContent>
                    <w:p w14:paraId="48E26E90" w14:textId="287A531F" w:rsidR="00595161" w:rsidRPr="00595161" w:rsidRDefault="003D094A">
                      <w:pPr>
                        <w:rPr>
                          <w:sz w:val="18"/>
                          <w:szCs w:val="18"/>
                        </w:rPr>
                      </w:pPr>
                      <w:r w:rsidRPr="003D094A">
                        <w:rPr>
                          <w:sz w:val="16"/>
                          <w:szCs w:val="16"/>
                        </w:rPr>
                        <w:t xml:space="preserve">F/N </w:t>
                      </w:r>
                      <w:r>
                        <w:rPr>
                          <w:sz w:val="16"/>
                          <w:szCs w:val="16"/>
                        </w:rPr>
                        <w:t>–</w:t>
                      </w:r>
                      <w:r w:rsidRPr="003D094A">
                        <w:rPr>
                          <w:sz w:val="16"/>
                          <w:szCs w:val="16"/>
                        </w:rPr>
                        <w:t xml:space="preserve"> 1</w:t>
                      </w:r>
                      <w:r>
                        <w:rPr>
                          <w:sz w:val="16"/>
                          <w:szCs w:val="16"/>
                        </w:rPr>
                        <w:t>. U.S. Constitution states.</w:t>
                      </w:r>
                      <w:r>
                        <w:t xml:space="preserve"> </w:t>
                      </w:r>
                      <w:hyperlink r:id="rId10" w:history="1">
                        <w:r w:rsidR="00595161" w:rsidRPr="00595161">
                          <w:rPr>
                            <w:rStyle w:val="Hyperlink"/>
                            <w:sz w:val="18"/>
                            <w:szCs w:val="18"/>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hyperlink>
                      <w:r>
                        <w:rPr>
                          <w:sz w:val="18"/>
                          <w:szCs w:val="18"/>
                        </w:rPr>
                        <w:t xml:space="preserve"> </w:t>
                      </w:r>
                    </w:p>
                  </w:txbxContent>
                </v:textbox>
              </v:shape>
            </w:pict>
          </mc:Fallback>
        </mc:AlternateContent>
      </w:r>
      <w:r>
        <w:t xml:space="preserve">George McDermott. </w:t>
      </w:r>
      <w:r>
        <w:tab/>
        <w:t>All rights reserved UCC</w:t>
      </w:r>
      <w:r w:rsidR="00595161">
        <w:t>. 101, 102, 202, 306-08. U.S. Constitution/Bill of Rights.</w:t>
      </w:r>
    </w:p>
    <w:p w14:paraId="46485EFF" w14:textId="13F74941" w:rsidR="001A131D" w:rsidRDefault="001A131D" w:rsidP="0057325B">
      <w:r>
        <w:rPr>
          <w:bCs/>
          <w:noProof/>
          <w:color w:val="000000"/>
          <w:sz w:val="24"/>
          <w:szCs w:val="24"/>
          <w14:ligatures w14:val="standardContextual"/>
        </w:rPr>
        <w:lastRenderedPageBreak/>
        <mc:AlternateContent>
          <mc:Choice Requires="wps">
            <w:drawing>
              <wp:anchor distT="0" distB="0" distL="114300" distR="114300" simplePos="0" relativeHeight="251662336" behindDoc="0" locked="0" layoutInCell="1" allowOverlap="1" wp14:anchorId="76AA616B" wp14:editId="65F06AC0">
                <wp:simplePos x="0" y="0"/>
                <wp:positionH relativeFrom="column">
                  <wp:posOffset>-93093</wp:posOffset>
                </wp:positionH>
                <wp:positionV relativeFrom="paragraph">
                  <wp:posOffset>237682</wp:posOffset>
                </wp:positionV>
                <wp:extent cx="6200775" cy="1162050"/>
                <wp:effectExtent l="9525" t="9525" r="9525" b="9525"/>
                <wp:wrapNone/>
                <wp:docPr id="136912797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162050"/>
                        </a:xfrm>
                        <a:prstGeom prst="rect">
                          <a:avLst/>
                        </a:prstGeom>
                        <a:solidFill>
                          <a:srgbClr val="FFFFFF"/>
                        </a:solidFill>
                        <a:ln w="9525">
                          <a:solidFill>
                            <a:srgbClr val="000000"/>
                          </a:solidFill>
                          <a:miter lim="800000"/>
                          <a:headEnd/>
                          <a:tailEnd/>
                        </a:ln>
                      </wps:spPr>
                      <wps:txbx>
                        <w:txbxContent>
                          <w:tbl>
                            <w:tblPr>
                              <w:tblStyle w:val="TableGrid"/>
                              <w:tblW w:w="0" w:type="auto"/>
                              <w:tblInd w:w="108" w:type="dxa"/>
                              <w:tblLook w:val="04A0" w:firstRow="1" w:lastRow="0" w:firstColumn="1" w:lastColumn="0" w:noHBand="0" w:noVBand="1"/>
                            </w:tblPr>
                            <w:tblGrid>
                              <w:gridCol w:w="982"/>
                              <w:gridCol w:w="6108"/>
                              <w:gridCol w:w="1167"/>
                              <w:gridCol w:w="1103"/>
                            </w:tblGrid>
                            <w:tr w:rsidR="000C6B98" w14:paraId="7D1566D0" w14:textId="77777777" w:rsidTr="000C6B98">
                              <w:tc>
                                <w:tcPr>
                                  <w:tcW w:w="990" w:type="dxa"/>
                                </w:tcPr>
                                <w:p w14:paraId="03150C84" w14:textId="02F83DD3" w:rsidR="000C6B98" w:rsidRDefault="000C6B98">
                                  <w:r>
                                    <w:t>ATT-#</w:t>
                                  </w:r>
                                </w:p>
                              </w:tc>
                              <w:tc>
                                <w:tcPr>
                                  <w:tcW w:w="6210" w:type="dxa"/>
                                </w:tcPr>
                                <w:p w14:paraId="598DD69A" w14:textId="24D90881" w:rsidR="000C6B98" w:rsidRDefault="000C6B98">
                                  <w:r>
                                    <w:t xml:space="preserve"> description of attachment as proof of record supporting request</w:t>
                                  </w:r>
                                </w:p>
                              </w:tc>
                              <w:tc>
                                <w:tcPr>
                                  <w:tcW w:w="1170" w:type="dxa"/>
                                </w:tcPr>
                                <w:p w14:paraId="316ECA0F" w14:textId="3528079B" w:rsidR="000C6B98" w:rsidRDefault="000C6B98">
                                  <w:r>
                                    <w:t xml:space="preserve"> date</w:t>
                                  </w:r>
                                </w:p>
                              </w:tc>
                              <w:tc>
                                <w:tcPr>
                                  <w:tcW w:w="1107" w:type="dxa"/>
                                </w:tcPr>
                                <w:p w14:paraId="024A7273" w14:textId="52F0EB3C" w:rsidR="000C6B98" w:rsidRDefault="000C6B98">
                                  <w:r>
                                    <w:t xml:space="preserve"> page #</w:t>
                                  </w:r>
                                </w:p>
                              </w:tc>
                            </w:tr>
                            <w:tr w:rsidR="000C6B98" w14:paraId="27AACE7F" w14:textId="77777777" w:rsidTr="000C6B98">
                              <w:tc>
                                <w:tcPr>
                                  <w:tcW w:w="990" w:type="dxa"/>
                                </w:tcPr>
                                <w:p w14:paraId="39162CE1" w14:textId="3E091B0F" w:rsidR="000C6B98" w:rsidRDefault="000C6B98">
                                  <w:r>
                                    <w:t>ATT-#</w:t>
                                  </w:r>
                                </w:p>
                              </w:tc>
                              <w:tc>
                                <w:tcPr>
                                  <w:tcW w:w="6210" w:type="dxa"/>
                                </w:tcPr>
                                <w:p w14:paraId="22C49320" w14:textId="7D772EB3" w:rsidR="000C6B98" w:rsidRDefault="000C6B98">
                                  <w:r>
                                    <w:t xml:space="preserve"> Notice of flags on </w:t>
                                  </w:r>
                                  <w:proofErr w:type="gramStart"/>
                                  <w:r>
                                    <w:t>defendants</w:t>
                                  </w:r>
                                  <w:proofErr w:type="gramEnd"/>
                                  <w:r>
                                    <w:t xml:space="preserve"> vehicles preventing retailing</w:t>
                                  </w:r>
                                </w:p>
                              </w:tc>
                              <w:tc>
                                <w:tcPr>
                                  <w:tcW w:w="1170" w:type="dxa"/>
                                </w:tcPr>
                                <w:p w14:paraId="6A4CEEDD" w14:textId="0C4A9A69" w:rsidR="000C6B98" w:rsidRDefault="000C6B98">
                                  <w:r>
                                    <w:t xml:space="preserve"> 09/28/26</w:t>
                                  </w:r>
                                </w:p>
                              </w:tc>
                              <w:tc>
                                <w:tcPr>
                                  <w:tcW w:w="1107" w:type="dxa"/>
                                </w:tcPr>
                                <w:p w14:paraId="247495FD" w14:textId="43AB7379" w:rsidR="000C6B98" w:rsidRDefault="000C6B98">
                                  <w:r>
                                    <w:t xml:space="preserve"> page.02</w:t>
                                  </w:r>
                                </w:p>
                              </w:tc>
                            </w:tr>
                            <w:tr w:rsidR="000C6B98" w14:paraId="526B1B8A" w14:textId="77777777" w:rsidTr="000C6B98">
                              <w:tc>
                                <w:tcPr>
                                  <w:tcW w:w="990" w:type="dxa"/>
                                </w:tcPr>
                                <w:p w14:paraId="5EC0B1D4" w14:textId="7E5FE823" w:rsidR="000C6B98" w:rsidRDefault="000C6B98">
                                  <w:r>
                                    <w:t>ATT-#</w:t>
                                  </w:r>
                                </w:p>
                              </w:tc>
                              <w:tc>
                                <w:tcPr>
                                  <w:tcW w:w="6210" w:type="dxa"/>
                                </w:tcPr>
                                <w:p w14:paraId="21730E19" w14:textId="0B6E4F93" w:rsidR="000C6B98" w:rsidRDefault="000C6B98">
                                  <w:r>
                                    <w:t xml:space="preserve"> By email 09/25/2026 DMV has no records</w:t>
                                  </w:r>
                                </w:p>
                              </w:tc>
                              <w:tc>
                                <w:tcPr>
                                  <w:tcW w:w="1170" w:type="dxa"/>
                                </w:tcPr>
                                <w:p w14:paraId="55F0A721" w14:textId="5F73E6CD" w:rsidR="000C6B98" w:rsidRDefault="004965D1">
                                  <w:r>
                                    <w:t xml:space="preserve"> 09/25/26</w:t>
                                  </w:r>
                                </w:p>
                              </w:tc>
                              <w:tc>
                                <w:tcPr>
                                  <w:tcW w:w="1107" w:type="dxa"/>
                                </w:tcPr>
                                <w:p w14:paraId="0C4872DC" w14:textId="13FDFD0E" w:rsidR="000C6B98" w:rsidRDefault="004965D1">
                                  <w:r>
                                    <w:t xml:space="preserve"> Page. 03</w:t>
                                  </w:r>
                                </w:p>
                              </w:tc>
                            </w:tr>
                            <w:tr w:rsidR="000C6B98" w14:paraId="5E9184A7" w14:textId="77777777" w:rsidTr="000C6B98">
                              <w:tc>
                                <w:tcPr>
                                  <w:tcW w:w="990" w:type="dxa"/>
                                </w:tcPr>
                                <w:p w14:paraId="720C711E" w14:textId="405970D0" w:rsidR="000C6B98" w:rsidRDefault="000C6B98">
                                  <w:r>
                                    <w:t>ATT-#</w:t>
                                  </w:r>
                                </w:p>
                              </w:tc>
                              <w:tc>
                                <w:tcPr>
                                  <w:tcW w:w="6210" w:type="dxa"/>
                                </w:tcPr>
                                <w:p w14:paraId="625C92FE" w14:textId="7F78B781" w:rsidR="000C6B98" w:rsidRDefault="000C6B98">
                                  <w:r>
                                    <w:t xml:space="preserve"> </w:t>
                                  </w:r>
                                  <w:r w:rsidR="004965D1">
                                    <w:t>P</w:t>
                                  </w:r>
                                  <w:r>
                                    <w:t>roof citations being challenged as unconstitutional no discovery</w:t>
                                  </w:r>
                                </w:p>
                              </w:tc>
                              <w:tc>
                                <w:tcPr>
                                  <w:tcW w:w="1170" w:type="dxa"/>
                                </w:tcPr>
                                <w:p w14:paraId="1480074C" w14:textId="12854E8D" w:rsidR="000C6B98" w:rsidRDefault="004965D1">
                                  <w:r>
                                    <w:t xml:space="preserve"> 08/20/26</w:t>
                                  </w:r>
                                </w:p>
                              </w:tc>
                              <w:tc>
                                <w:tcPr>
                                  <w:tcW w:w="1107" w:type="dxa"/>
                                </w:tcPr>
                                <w:p w14:paraId="0EA4AD1A" w14:textId="2186473D" w:rsidR="000C6B98" w:rsidRDefault="004965D1">
                                  <w:r>
                                    <w:t xml:space="preserve"> page.04</w:t>
                                  </w:r>
                                </w:p>
                              </w:tc>
                            </w:tr>
                            <w:tr w:rsidR="000C6B98" w14:paraId="47F1132D" w14:textId="77777777" w:rsidTr="000C6B98">
                              <w:tc>
                                <w:tcPr>
                                  <w:tcW w:w="990" w:type="dxa"/>
                                </w:tcPr>
                                <w:p w14:paraId="0F9ADC14" w14:textId="4249BD32" w:rsidR="000C6B98" w:rsidRDefault="000C6B98">
                                  <w:r>
                                    <w:t>ATT-#</w:t>
                                  </w:r>
                                </w:p>
                              </w:tc>
                              <w:tc>
                                <w:tcPr>
                                  <w:tcW w:w="6210" w:type="dxa"/>
                                </w:tcPr>
                                <w:p w14:paraId="42F9A3D6" w14:textId="3FCB6B19" w:rsidR="000C6B98" w:rsidRDefault="004965D1">
                                  <w:r>
                                    <w:t xml:space="preserve"> DMV.</w:t>
                                  </w:r>
                                  <w:r w:rsidR="00E06A37">
                                    <w:t xml:space="preserve"> Has no flags must be attained by municipal authority</w:t>
                                  </w:r>
                                </w:p>
                              </w:tc>
                              <w:tc>
                                <w:tcPr>
                                  <w:tcW w:w="1170" w:type="dxa"/>
                                </w:tcPr>
                                <w:p w14:paraId="7E0F27E6" w14:textId="233043D5" w:rsidR="000C6B98" w:rsidRDefault="00E06A37">
                                  <w:r>
                                    <w:t xml:space="preserve"> 09/28/26</w:t>
                                  </w:r>
                                </w:p>
                              </w:tc>
                              <w:tc>
                                <w:tcPr>
                                  <w:tcW w:w="1107" w:type="dxa"/>
                                </w:tcPr>
                                <w:p w14:paraId="267A969F" w14:textId="5AAB4A4A" w:rsidR="000C6B98" w:rsidRDefault="00E06A37">
                                  <w:r>
                                    <w:t xml:space="preserve"> page.05</w:t>
                                  </w:r>
                                </w:p>
                              </w:tc>
                            </w:tr>
                          </w:tbl>
                          <w:p w14:paraId="16A602FB" w14:textId="77777777" w:rsidR="003D094A" w:rsidRDefault="003D09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A616B" id="Text Box 6" o:spid="_x0000_s1028" type="#_x0000_t202" style="position:absolute;margin-left:-7.35pt;margin-top:18.7pt;width:488.2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">
                <v:textbox>
                  <w:txbxContent>
                    <w:tbl>
                      <w:tblPr>
                        <w:tblStyle w:val="TableGrid"/>
                        <w:tblW w:w="0" w:type="auto"/>
                        <w:tblInd w:w="108" w:type="dxa"/>
                        <w:tblLook w:val="04A0" w:firstRow="1" w:lastRow="0" w:firstColumn="1" w:lastColumn="0" w:noHBand="0" w:noVBand="1"/>
                      </w:tblPr>
                      <w:tblGrid>
                        <w:gridCol w:w="982"/>
                        <w:gridCol w:w="6108"/>
                        <w:gridCol w:w="1167"/>
                        <w:gridCol w:w="1103"/>
                      </w:tblGrid>
                      <w:tr w:rsidR="000C6B98" w14:paraId="7D1566D0" w14:textId="77777777" w:rsidTr="000C6B98">
                        <w:tc>
                          <w:tcPr>
                            <w:tcW w:w="990" w:type="dxa"/>
                          </w:tcPr>
                          <w:p w14:paraId="03150C84" w14:textId="02F83DD3" w:rsidR="000C6B98" w:rsidRDefault="000C6B98">
                            <w:r>
                              <w:t>ATT-#</w:t>
                            </w:r>
                          </w:p>
                        </w:tc>
                        <w:tc>
                          <w:tcPr>
                            <w:tcW w:w="6210" w:type="dxa"/>
                          </w:tcPr>
                          <w:p w14:paraId="598DD69A" w14:textId="24D90881" w:rsidR="000C6B98" w:rsidRDefault="000C6B98">
                            <w:r>
                              <w:t xml:space="preserve"> description of attachment as proof of record supporting request</w:t>
                            </w:r>
                          </w:p>
                        </w:tc>
                        <w:tc>
                          <w:tcPr>
                            <w:tcW w:w="1170" w:type="dxa"/>
                          </w:tcPr>
                          <w:p w14:paraId="316ECA0F" w14:textId="3528079B" w:rsidR="000C6B98" w:rsidRDefault="000C6B98">
                            <w:r>
                              <w:t xml:space="preserve"> date</w:t>
                            </w:r>
                          </w:p>
                        </w:tc>
                        <w:tc>
                          <w:tcPr>
                            <w:tcW w:w="1107" w:type="dxa"/>
                          </w:tcPr>
                          <w:p w14:paraId="024A7273" w14:textId="52F0EB3C" w:rsidR="000C6B98" w:rsidRDefault="000C6B98">
                            <w:r>
                              <w:t xml:space="preserve"> page #</w:t>
                            </w:r>
                          </w:p>
                        </w:tc>
                      </w:tr>
                      <w:tr w:rsidR="000C6B98" w14:paraId="27AACE7F" w14:textId="77777777" w:rsidTr="000C6B98">
                        <w:tc>
                          <w:tcPr>
                            <w:tcW w:w="990" w:type="dxa"/>
                          </w:tcPr>
                          <w:p w14:paraId="39162CE1" w14:textId="3E091B0F" w:rsidR="000C6B98" w:rsidRDefault="000C6B98">
                            <w:r>
                              <w:t>ATT-#</w:t>
                            </w:r>
                          </w:p>
                        </w:tc>
                        <w:tc>
                          <w:tcPr>
                            <w:tcW w:w="6210" w:type="dxa"/>
                          </w:tcPr>
                          <w:p w14:paraId="22C49320" w14:textId="7D772EB3" w:rsidR="000C6B98" w:rsidRDefault="000C6B98">
                            <w:r>
                              <w:t xml:space="preserve"> Notice of flags on </w:t>
                            </w:r>
                            <w:proofErr w:type="gramStart"/>
                            <w:r>
                              <w:t>defendants</w:t>
                            </w:r>
                            <w:proofErr w:type="gramEnd"/>
                            <w:r>
                              <w:t xml:space="preserve"> vehicles preventing retailing</w:t>
                            </w:r>
                          </w:p>
                        </w:tc>
                        <w:tc>
                          <w:tcPr>
                            <w:tcW w:w="1170" w:type="dxa"/>
                          </w:tcPr>
                          <w:p w14:paraId="6A4CEEDD" w14:textId="0C4A9A69" w:rsidR="000C6B98" w:rsidRDefault="000C6B98">
                            <w:r>
                              <w:t xml:space="preserve"> 09/28/26</w:t>
                            </w:r>
                          </w:p>
                        </w:tc>
                        <w:tc>
                          <w:tcPr>
                            <w:tcW w:w="1107" w:type="dxa"/>
                          </w:tcPr>
                          <w:p w14:paraId="247495FD" w14:textId="43AB7379" w:rsidR="000C6B98" w:rsidRDefault="000C6B98">
                            <w:r>
                              <w:t xml:space="preserve"> page.02</w:t>
                            </w:r>
                          </w:p>
                        </w:tc>
                      </w:tr>
                      <w:tr w:rsidR="000C6B98" w14:paraId="526B1B8A" w14:textId="77777777" w:rsidTr="000C6B98">
                        <w:tc>
                          <w:tcPr>
                            <w:tcW w:w="990" w:type="dxa"/>
                          </w:tcPr>
                          <w:p w14:paraId="5EC0B1D4" w14:textId="7E5FE823" w:rsidR="000C6B98" w:rsidRDefault="000C6B98">
                            <w:r>
                              <w:t>ATT-#</w:t>
                            </w:r>
                          </w:p>
                        </w:tc>
                        <w:tc>
                          <w:tcPr>
                            <w:tcW w:w="6210" w:type="dxa"/>
                          </w:tcPr>
                          <w:p w14:paraId="21730E19" w14:textId="0B6E4F93" w:rsidR="000C6B98" w:rsidRDefault="000C6B98">
                            <w:r>
                              <w:t xml:space="preserve"> By email 09/25/2026 DMV has no records</w:t>
                            </w:r>
                          </w:p>
                        </w:tc>
                        <w:tc>
                          <w:tcPr>
                            <w:tcW w:w="1170" w:type="dxa"/>
                          </w:tcPr>
                          <w:p w14:paraId="55F0A721" w14:textId="5F73E6CD" w:rsidR="000C6B98" w:rsidRDefault="004965D1">
                            <w:r>
                              <w:t xml:space="preserve"> 09/25/26</w:t>
                            </w:r>
                          </w:p>
                        </w:tc>
                        <w:tc>
                          <w:tcPr>
                            <w:tcW w:w="1107" w:type="dxa"/>
                          </w:tcPr>
                          <w:p w14:paraId="0C4872DC" w14:textId="13FDFD0E" w:rsidR="000C6B98" w:rsidRDefault="004965D1">
                            <w:r>
                              <w:t xml:space="preserve"> Page. 03</w:t>
                            </w:r>
                          </w:p>
                        </w:tc>
                      </w:tr>
                      <w:tr w:rsidR="000C6B98" w14:paraId="5E9184A7" w14:textId="77777777" w:rsidTr="000C6B98">
                        <w:tc>
                          <w:tcPr>
                            <w:tcW w:w="990" w:type="dxa"/>
                          </w:tcPr>
                          <w:p w14:paraId="720C711E" w14:textId="405970D0" w:rsidR="000C6B98" w:rsidRDefault="000C6B98">
                            <w:r>
                              <w:t>ATT-#</w:t>
                            </w:r>
                          </w:p>
                        </w:tc>
                        <w:tc>
                          <w:tcPr>
                            <w:tcW w:w="6210" w:type="dxa"/>
                          </w:tcPr>
                          <w:p w14:paraId="625C92FE" w14:textId="7F78B781" w:rsidR="000C6B98" w:rsidRDefault="000C6B98">
                            <w:r>
                              <w:t xml:space="preserve"> </w:t>
                            </w:r>
                            <w:r w:rsidR="004965D1">
                              <w:t>P</w:t>
                            </w:r>
                            <w:r>
                              <w:t>roof citations being challenged as unconstitutional no discovery</w:t>
                            </w:r>
                          </w:p>
                        </w:tc>
                        <w:tc>
                          <w:tcPr>
                            <w:tcW w:w="1170" w:type="dxa"/>
                          </w:tcPr>
                          <w:p w14:paraId="1480074C" w14:textId="12854E8D" w:rsidR="000C6B98" w:rsidRDefault="004965D1">
                            <w:r>
                              <w:t xml:space="preserve"> 08/20/26</w:t>
                            </w:r>
                          </w:p>
                        </w:tc>
                        <w:tc>
                          <w:tcPr>
                            <w:tcW w:w="1107" w:type="dxa"/>
                          </w:tcPr>
                          <w:p w14:paraId="0EA4AD1A" w14:textId="2186473D" w:rsidR="000C6B98" w:rsidRDefault="004965D1">
                            <w:r>
                              <w:t xml:space="preserve"> page.04</w:t>
                            </w:r>
                          </w:p>
                        </w:tc>
                      </w:tr>
                      <w:tr w:rsidR="000C6B98" w14:paraId="47F1132D" w14:textId="77777777" w:rsidTr="000C6B98">
                        <w:tc>
                          <w:tcPr>
                            <w:tcW w:w="990" w:type="dxa"/>
                          </w:tcPr>
                          <w:p w14:paraId="0F9ADC14" w14:textId="4249BD32" w:rsidR="000C6B98" w:rsidRDefault="000C6B98">
                            <w:r>
                              <w:t>ATT-#</w:t>
                            </w:r>
                          </w:p>
                        </w:tc>
                        <w:tc>
                          <w:tcPr>
                            <w:tcW w:w="6210" w:type="dxa"/>
                          </w:tcPr>
                          <w:p w14:paraId="42F9A3D6" w14:textId="3FCB6B19" w:rsidR="000C6B98" w:rsidRDefault="004965D1">
                            <w:r>
                              <w:t xml:space="preserve"> DMV.</w:t>
                            </w:r>
                            <w:r w:rsidR="00E06A37">
                              <w:t xml:space="preserve"> Has no flags must be attained by municipal authority</w:t>
                            </w:r>
                          </w:p>
                        </w:tc>
                        <w:tc>
                          <w:tcPr>
                            <w:tcW w:w="1170" w:type="dxa"/>
                          </w:tcPr>
                          <w:p w14:paraId="7E0F27E6" w14:textId="233043D5" w:rsidR="000C6B98" w:rsidRDefault="00E06A37">
                            <w:r>
                              <w:t xml:space="preserve"> 09/28/26</w:t>
                            </w:r>
                          </w:p>
                        </w:tc>
                        <w:tc>
                          <w:tcPr>
                            <w:tcW w:w="1107" w:type="dxa"/>
                          </w:tcPr>
                          <w:p w14:paraId="267A969F" w14:textId="5AAB4A4A" w:rsidR="000C6B98" w:rsidRDefault="00E06A37">
                            <w:r>
                              <w:t xml:space="preserve"> page.05</w:t>
                            </w:r>
                          </w:p>
                        </w:tc>
                      </w:tr>
                    </w:tbl>
                    <w:p w14:paraId="16A602FB" w14:textId="77777777" w:rsidR="003D094A" w:rsidRDefault="003D094A"/>
                  </w:txbxContent>
                </v:textbox>
              </v:shape>
            </w:pict>
          </mc:Fallback>
        </mc:AlternateContent>
      </w:r>
    </w:p>
    <w:p w14:paraId="50D06625" w14:textId="77777777" w:rsidR="001A131D" w:rsidRDefault="001A131D" w:rsidP="0057325B">
      <w:pPr>
        <w:rPr>
          <w:noProof/>
        </w:rPr>
      </w:pPr>
    </w:p>
    <w:p w14:paraId="15A3D7F8" w14:textId="77777777" w:rsidR="001A131D" w:rsidRDefault="001A131D" w:rsidP="0057325B">
      <w:pPr>
        <w:rPr>
          <w:noProof/>
        </w:rPr>
      </w:pPr>
    </w:p>
    <w:p w14:paraId="3F390D0A" w14:textId="77777777" w:rsidR="001A131D" w:rsidRDefault="001A131D" w:rsidP="0057325B">
      <w:pPr>
        <w:rPr>
          <w:noProof/>
        </w:rPr>
      </w:pPr>
    </w:p>
    <w:p w14:paraId="057C82CE" w14:textId="77777777" w:rsidR="001A131D" w:rsidRDefault="001A131D" w:rsidP="0057325B">
      <w:pPr>
        <w:rPr>
          <w:noProof/>
        </w:rPr>
      </w:pPr>
    </w:p>
    <w:p w14:paraId="0E488941" w14:textId="073F9C34" w:rsidR="00171663" w:rsidRDefault="009A3A77" w:rsidP="0057325B">
      <w:pPr>
        <w:rPr>
          <w:bCs/>
          <w:color w:val="000000"/>
          <w:sz w:val="24"/>
          <w:szCs w:val="24"/>
          <w:shd w:val="clear" w:color="auto" w:fill="FFFFFF"/>
        </w:rPr>
      </w:pPr>
      <w:r>
        <w:rPr>
          <w:noProof/>
          <w14:ligatures w14:val="standardContextual"/>
        </w:rPr>
        <w:lastRenderedPageBreak/>
        <mc:AlternateContent>
          <mc:Choice Requires="wps">
            <w:drawing>
              <wp:anchor distT="0" distB="0" distL="114300" distR="114300" simplePos="0" relativeHeight="251666432" behindDoc="0" locked="0" layoutInCell="1" allowOverlap="1" wp14:anchorId="2E5820C7" wp14:editId="4553CAA8">
                <wp:simplePos x="0" y="0"/>
                <wp:positionH relativeFrom="column">
                  <wp:posOffset>708386</wp:posOffset>
                </wp:positionH>
                <wp:positionV relativeFrom="paragraph">
                  <wp:posOffset>7502433</wp:posOffset>
                </wp:positionV>
                <wp:extent cx="2319050" cy="1718632"/>
                <wp:effectExtent l="0" t="0" r="24130" b="15240"/>
                <wp:wrapNone/>
                <wp:docPr id="198268480" name="Text Box 10"/>
                <wp:cNvGraphicFramePr/>
                <a:graphic xmlns:a="http://schemas.openxmlformats.org/drawingml/2006/main">
                  <a:graphicData uri="http://schemas.microsoft.com/office/word/2010/wordprocessingShape">
                    <wps:wsp>
                      <wps:cNvSpPr txBox="1"/>
                      <wps:spPr>
                        <a:xfrm>
                          <a:off x="0" y="0"/>
                          <a:ext cx="2319050" cy="1718632"/>
                        </a:xfrm>
                        <a:prstGeom prst="rect">
                          <a:avLst/>
                        </a:prstGeom>
                        <a:solidFill>
                          <a:schemeClr val="lt1"/>
                        </a:solidFill>
                        <a:ln w="6350">
                          <a:solidFill>
                            <a:prstClr val="black"/>
                          </a:solidFill>
                        </a:ln>
                      </wps:spPr>
                      <wps:txbx>
                        <w:txbxContent>
                          <w:p w14:paraId="4C51657B" w14:textId="2544E915" w:rsidR="009A3A77" w:rsidRDefault="009A3A77">
                            <w:r>
                              <w:rPr>
                                <w:noProof/>
                                <w14:ligatures w14:val="standardContextual"/>
                              </w:rPr>
                              <w:drawing>
                                <wp:inline distT="0" distB="0" distL="0" distR="0" wp14:anchorId="5FAE92C9" wp14:editId="4741FFC9">
                                  <wp:extent cx="1986280" cy="1620520"/>
                                  <wp:effectExtent l="0" t="0" r="0" b="0"/>
                                  <wp:docPr id="840417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17301" name=""/>
                                          <pic:cNvPicPr/>
                                        </pic:nvPicPr>
                                        <pic:blipFill>
                                          <a:blip r:embed="rId11"/>
                                          <a:stretch>
                                            <a:fillRect/>
                                          </a:stretch>
                                        </pic:blipFill>
                                        <pic:spPr>
                                          <a:xfrm>
                                            <a:off x="0" y="0"/>
                                            <a:ext cx="1986280" cy="16205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5820C7" id="Text Box 10" o:spid="_x0000_s1029" type="#_x0000_t202" style="position:absolute;margin-left:55.8pt;margin-top:590.75pt;width:182.6pt;height:135.3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" fillcolor="white [3201]" strokeweight=".5pt">
                <v:textbox>
                  <w:txbxContent>
                    <w:p w14:paraId="4C51657B" w14:textId="2544E915" w:rsidR="009A3A77" w:rsidRDefault="009A3A77">
                      <w:r>
                        <w:rPr>
                          <w:noProof/>
                          <w14:ligatures w14:val="standardContextual"/>
                        </w:rPr>
                        <w:drawing>
                          <wp:inline distT="0" distB="0" distL="0" distR="0" wp14:anchorId="5FAE92C9" wp14:editId="4741FFC9">
                            <wp:extent cx="1986280" cy="1620520"/>
                            <wp:effectExtent l="0" t="0" r="0" b="0"/>
                            <wp:docPr id="840417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17301" name=""/>
                                    <pic:cNvPicPr/>
                                  </pic:nvPicPr>
                                  <pic:blipFill>
                                    <a:blip r:embed="rId11"/>
                                    <a:stretch>
                                      <a:fillRect/>
                                    </a:stretch>
                                  </pic:blipFill>
                                  <pic:spPr>
                                    <a:xfrm>
                                      <a:off x="0" y="0"/>
                                      <a:ext cx="1986280" cy="1620520"/>
                                    </a:xfrm>
                                    <a:prstGeom prst="rect">
                                      <a:avLst/>
                                    </a:prstGeom>
                                  </pic:spPr>
                                </pic:pic>
                              </a:graphicData>
                            </a:graphic>
                          </wp:inline>
                        </w:drawing>
                      </w:r>
                    </w:p>
                  </w:txbxContent>
                </v:textbox>
              </v:shape>
            </w:pict>
          </mc:Fallback>
        </mc:AlternateContent>
      </w:r>
      <w:r w:rsidR="00171663" w:rsidRPr="00171663">
        <w:rPr>
          <w:noProof/>
        </w:rPr>
        <w:drawing>
          <wp:inline distT="0" distB="0" distL="0" distR="0" wp14:anchorId="7835EA3F" wp14:editId="43D37528">
            <wp:extent cx="5881370" cy="7629293"/>
            <wp:effectExtent l="0" t="0" r="0" b="0"/>
            <wp:docPr id="97137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7606" name=""/>
                    <pic:cNvPicPr/>
                  </pic:nvPicPr>
                  <pic:blipFill>
                    <a:blip r:embed="rId12"/>
                    <a:stretch>
                      <a:fillRect/>
                    </a:stretch>
                  </pic:blipFill>
                  <pic:spPr>
                    <a:xfrm>
                      <a:off x="0" y="0"/>
                      <a:ext cx="5902364" cy="7656526"/>
                    </a:xfrm>
                    <a:prstGeom prst="rect">
                      <a:avLst/>
                    </a:prstGeom>
                  </pic:spPr>
                </pic:pic>
              </a:graphicData>
            </a:graphic>
          </wp:inline>
        </w:drawing>
      </w:r>
    </w:p>
    <w:p w14:paraId="455D3C44" w14:textId="60D63FE9" w:rsidR="00171663" w:rsidRPr="0057325B" w:rsidRDefault="00E06A37" w:rsidP="0057325B">
      <w:pPr>
        <w:rPr>
          <w:bCs/>
          <w:color w:val="000000"/>
          <w:sz w:val="24"/>
          <w:szCs w:val="24"/>
          <w:shd w:val="clear" w:color="auto" w:fill="FFFFFF"/>
        </w:rPr>
      </w:pPr>
      <w:r>
        <w:rPr>
          <w:noProof/>
          <w14:ligatures w14:val="standardContextual"/>
        </w:rPr>
        <w:lastRenderedPageBreak/>
        <mc:AlternateContent>
          <mc:Choice Requires="wps">
            <w:drawing>
              <wp:anchor distT="0" distB="0" distL="114300" distR="114300" simplePos="0" relativeHeight="251658240" behindDoc="0" locked="0" layoutInCell="1" allowOverlap="1" wp14:anchorId="19D498C4" wp14:editId="4D2A0A34">
                <wp:simplePos x="0" y="0"/>
                <wp:positionH relativeFrom="column">
                  <wp:posOffset>196215</wp:posOffset>
                </wp:positionH>
                <wp:positionV relativeFrom="paragraph">
                  <wp:posOffset>8271510</wp:posOffset>
                </wp:positionV>
                <wp:extent cx="5772150" cy="1038225"/>
                <wp:effectExtent l="9525" t="12700" r="9525" b="6350"/>
                <wp:wrapNone/>
                <wp:docPr id="266813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038225"/>
                        </a:xfrm>
                        <a:prstGeom prst="rect">
                          <a:avLst/>
                        </a:prstGeom>
                        <a:solidFill>
                          <a:srgbClr val="FFFFFF"/>
                        </a:solidFill>
                        <a:ln w="9525">
                          <a:solidFill>
                            <a:srgbClr val="000000"/>
                          </a:solidFill>
                          <a:miter lim="800000"/>
                          <a:headEnd/>
                          <a:tailEnd/>
                        </a:ln>
                      </wps:spPr>
                      <wps:txbx>
                        <w:txbxContent>
                          <w:p w14:paraId="6D1C6A1B" w14:textId="77BD230F" w:rsidR="00171663" w:rsidRPr="007A5DB8" w:rsidRDefault="00171663">
                            <w:pPr>
                              <w:rPr>
                                <w:b/>
                                <w:bCs/>
                                <w:sz w:val="24"/>
                                <w:szCs w:val="24"/>
                              </w:rPr>
                            </w:pPr>
                            <w:proofErr w:type="gramStart"/>
                            <w:r w:rsidRPr="007A5DB8">
                              <w:rPr>
                                <w:b/>
                                <w:bCs/>
                                <w:sz w:val="24"/>
                                <w:szCs w:val="24"/>
                              </w:rPr>
                              <w:t>10 page</w:t>
                            </w:r>
                            <w:proofErr w:type="gramEnd"/>
                            <w:r w:rsidRPr="007A5DB8">
                              <w:rPr>
                                <w:b/>
                                <w:bCs/>
                                <w:sz w:val="24"/>
                                <w:szCs w:val="24"/>
                              </w:rPr>
                              <w:t xml:space="preserve"> motion with attachments</w:t>
                            </w:r>
                            <w:r w:rsidR="007A5DB8" w:rsidRPr="007A5DB8">
                              <w:rPr>
                                <w:b/>
                                <w:bCs/>
                                <w:sz w:val="24"/>
                                <w:szCs w:val="24"/>
                              </w:rPr>
                              <w:t xml:space="preserve"> the </w:t>
                            </w:r>
                            <w:proofErr w:type="spellStart"/>
                            <w:r w:rsidR="007A5DB8" w:rsidRPr="007A5DB8">
                              <w:rPr>
                                <w:b/>
                                <w:bCs/>
                                <w:sz w:val="24"/>
                                <w:szCs w:val="24"/>
                              </w:rPr>
                              <w:t>defendant’s</w:t>
                            </w:r>
                            <w:proofErr w:type="spellEnd"/>
                            <w:r w:rsidR="007A5DB8" w:rsidRPr="007A5DB8">
                              <w:rPr>
                                <w:b/>
                                <w:bCs/>
                                <w:sz w:val="24"/>
                                <w:szCs w:val="24"/>
                              </w:rPr>
                              <w:t xml:space="preserve"> have never received a hearing notice from the clerk of the court as of this regarding this filing or any others. And passive September 2026 plaintiff's art having to defend flags on their title predict preventing him from renewing their </w:t>
                            </w:r>
                            <w:r w:rsidR="007A5DB8">
                              <w:rPr>
                                <w:b/>
                                <w:bCs/>
                                <w:sz w:val="24"/>
                                <w:szCs w:val="24"/>
                              </w:rPr>
                              <w:t>vehicle registration entitles.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498C4" id="Text Box 2" o:spid="_x0000_s1030" type="#_x0000_t202" style="position:absolute;margin-left:15.45pt;margin-top:651.3pt;width:454.5pt;height:8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">
                <v:textbox>
                  <w:txbxContent>
                    <w:p w14:paraId="6D1C6A1B" w14:textId="77BD230F" w:rsidR="00171663" w:rsidRPr="007A5DB8" w:rsidRDefault="00171663">
                      <w:pPr>
                        <w:rPr>
                          <w:b/>
                          <w:bCs/>
                          <w:sz w:val="24"/>
                          <w:szCs w:val="24"/>
                        </w:rPr>
                      </w:pPr>
                      <w:proofErr w:type="gramStart"/>
                      <w:r w:rsidRPr="007A5DB8">
                        <w:rPr>
                          <w:b/>
                          <w:bCs/>
                          <w:sz w:val="24"/>
                          <w:szCs w:val="24"/>
                        </w:rPr>
                        <w:t>10 page</w:t>
                      </w:r>
                      <w:proofErr w:type="gramEnd"/>
                      <w:r w:rsidRPr="007A5DB8">
                        <w:rPr>
                          <w:b/>
                          <w:bCs/>
                          <w:sz w:val="24"/>
                          <w:szCs w:val="24"/>
                        </w:rPr>
                        <w:t xml:space="preserve"> motion with attachments</w:t>
                      </w:r>
                      <w:r w:rsidR="007A5DB8" w:rsidRPr="007A5DB8">
                        <w:rPr>
                          <w:b/>
                          <w:bCs/>
                          <w:sz w:val="24"/>
                          <w:szCs w:val="24"/>
                        </w:rPr>
                        <w:t xml:space="preserve"> the </w:t>
                      </w:r>
                      <w:proofErr w:type="spellStart"/>
                      <w:r w:rsidR="007A5DB8" w:rsidRPr="007A5DB8">
                        <w:rPr>
                          <w:b/>
                          <w:bCs/>
                          <w:sz w:val="24"/>
                          <w:szCs w:val="24"/>
                        </w:rPr>
                        <w:t>defendant’s</w:t>
                      </w:r>
                      <w:proofErr w:type="spellEnd"/>
                      <w:r w:rsidR="007A5DB8" w:rsidRPr="007A5DB8">
                        <w:rPr>
                          <w:b/>
                          <w:bCs/>
                          <w:sz w:val="24"/>
                          <w:szCs w:val="24"/>
                        </w:rPr>
                        <w:t xml:space="preserve"> have never received a hearing notice from the clerk of the court as of this regarding this filing or any others. And passive September 2026 plaintiff's art having to defend flags on their title predict preventing him from renewing their </w:t>
                      </w:r>
                      <w:r w:rsidR="007A5DB8">
                        <w:rPr>
                          <w:b/>
                          <w:bCs/>
                          <w:sz w:val="24"/>
                          <w:szCs w:val="24"/>
                        </w:rPr>
                        <w:t>vehicle registration entitles.</w:t>
                      </w:r>
                    </w:p>
                  </w:txbxContent>
                </v:textbox>
              </v:shape>
            </w:pict>
          </mc:Fallback>
        </mc:AlternateContent>
      </w:r>
      <w:r w:rsidR="00171663" w:rsidRPr="00171663">
        <w:rPr>
          <w:noProof/>
        </w:rPr>
        <w:drawing>
          <wp:inline distT="0" distB="0" distL="0" distR="0" wp14:anchorId="7B979E0E" wp14:editId="66F222AB">
            <wp:extent cx="6098559" cy="8477250"/>
            <wp:effectExtent l="0" t="0" r="0" b="0"/>
            <wp:docPr id="1038034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034468" name=""/>
                    <pic:cNvPicPr/>
                  </pic:nvPicPr>
                  <pic:blipFill>
                    <a:blip r:embed="rId13"/>
                    <a:stretch>
                      <a:fillRect/>
                    </a:stretch>
                  </pic:blipFill>
                  <pic:spPr>
                    <a:xfrm>
                      <a:off x="0" y="0"/>
                      <a:ext cx="6112700" cy="8496907"/>
                    </a:xfrm>
                    <a:prstGeom prst="rect">
                      <a:avLst/>
                    </a:prstGeom>
                  </pic:spPr>
                </pic:pic>
              </a:graphicData>
            </a:graphic>
          </wp:inline>
        </w:drawing>
      </w:r>
    </w:p>
    <w:p w14:paraId="25B31A7C" w14:textId="62E960A9" w:rsidR="008C237A" w:rsidRDefault="0057325B" w:rsidP="0057325B">
      <w:pPr>
        <w:rPr>
          <w:color w:val="000000"/>
          <w:sz w:val="24"/>
          <w:szCs w:val="24"/>
          <w:shd w:val="clear" w:color="auto" w:fill="FFFFFF"/>
        </w:rPr>
      </w:pPr>
      <w:r w:rsidRPr="00F1066F">
        <w:rPr>
          <w:color w:val="000000"/>
          <w:sz w:val="24"/>
          <w:szCs w:val="24"/>
          <w:shd w:val="clear" w:color="auto" w:fill="FFFFFF"/>
        </w:rPr>
        <w:lastRenderedPageBreak/>
        <w:t xml:space="preserve">       </w:t>
      </w:r>
      <w:r w:rsidR="00171663" w:rsidRPr="00171663">
        <w:rPr>
          <w:noProof/>
        </w:rPr>
        <w:drawing>
          <wp:inline distT="0" distB="0" distL="0" distR="0" wp14:anchorId="2E2E230A" wp14:editId="7CD08372">
            <wp:extent cx="5730875" cy="8010525"/>
            <wp:effectExtent l="0" t="0" r="0" b="0"/>
            <wp:docPr id="1139424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24099" name=""/>
                    <pic:cNvPicPr/>
                  </pic:nvPicPr>
                  <pic:blipFill>
                    <a:blip r:embed="rId14"/>
                    <a:stretch>
                      <a:fillRect/>
                    </a:stretch>
                  </pic:blipFill>
                  <pic:spPr>
                    <a:xfrm>
                      <a:off x="0" y="0"/>
                      <a:ext cx="5749411" cy="8036434"/>
                    </a:xfrm>
                    <a:prstGeom prst="rect">
                      <a:avLst/>
                    </a:prstGeom>
                  </pic:spPr>
                </pic:pic>
              </a:graphicData>
            </a:graphic>
          </wp:inline>
        </w:drawing>
      </w:r>
    </w:p>
    <w:p w14:paraId="54D00262" w14:textId="77777777" w:rsidR="00274E3D" w:rsidRDefault="00274E3D" w:rsidP="0057325B">
      <w:pPr>
        <w:rPr>
          <w:color w:val="000000"/>
          <w:sz w:val="24"/>
          <w:szCs w:val="24"/>
          <w:shd w:val="clear" w:color="auto" w:fill="FFFFFF"/>
        </w:rPr>
      </w:pPr>
    </w:p>
    <w:p w14:paraId="3015252C" w14:textId="1C1F5473" w:rsidR="00274E3D" w:rsidRDefault="00274E3D" w:rsidP="0057325B">
      <w:pPr>
        <w:rPr>
          <w:noProof/>
        </w:rPr>
      </w:pPr>
    </w:p>
    <w:p w14:paraId="473E5F99" w14:textId="77777777" w:rsidR="00274E3D" w:rsidRDefault="00274E3D" w:rsidP="0057325B">
      <w:pPr>
        <w:rPr>
          <w:noProof/>
        </w:rPr>
      </w:pPr>
    </w:p>
    <w:p w14:paraId="47952049" w14:textId="0AA694B4" w:rsidR="00274E3D" w:rsidRDefault="00183114" w:rsidP="0057325B">
      <w:pPr>
        <w:rPr>
          <w:color w:val="000000"/>
          <w:sz w:val="24"/>
          <w:szCs w:val="24"/>
          <w:shd w:val="clear" w:color="auto" w:fill="FFFFFF"/>
        </w:rPr>
      </w:pPr>
      <w:r>
        <w:rPr>
          <w:noProof/>
          <w14:ligatures w14:val="standardContextual"/>
        </w:rPr>
        <mc:AlternateContent>
          <mc:Choice Requires="wps">
            <w:drawing>
              <wp:anchor distT="0" distB="0" distL="114300" distR="114300" simplePos="0" relativeHeight="251664384" behindDoc="0" locked="0" layoutInCell="1" allowOverlap="1" wp14:anchorId="33A36F12" wp14:editId="5D8600DD">
                <wp:simplePos x="0" y="0"/>
                <wp:positionH relativeFrom="column">
                  <wp:posOffset>-35254</wp:posOffset>
                </wp:positionH>
                <wp:positionV relativeFrom="paragraph">
                  <wp:posOffset>7820614</wp:posOffset>
                </wp:positionV>
                <wp:extent cx="6345716" cy="892366"/>
                <wp:effectExtent l="0" t="0" r="17145" b="22225"/>
                <wp:wrapNone/>
                <wp:docPr id="2074496640" name="Text Box 8"/>
                <wp:cNvGraphicFramePr/>
                <a:graphic xmlns:a="http://schemas.openxmlformats.org/drawingml/2006/main">
                  <a:graphicData uri="http://schemas.microsoft.com/office/word/2010/wordprocessingShape">
                    <wps:wsp>
                      <wps:cNvSpPr txBox="1"/>
                      <wps:spPr>
                        <a:xfrm>
                          <a:off x="0" y="0"/>
                          <a:ext cx="6345716" cy="892366"/>
                        </a:xfrm>
                        <a:prstGeom prst="rect">
                          <a:avLst/>
                        </a:prstGeom>
                        <a:solidFill>
                          <a:schemeClr val="lt1"/>
                        </a:solidFill>
                        <a:ln w="6350">
                          <a:solidFill>
                            <a:prstClr val="black"/>
                          </a:solidFill>
                        </a:ln>
                      </wps:spPr>
                      <wps:txbx>
                        <w:txbxContent>
                          <w:p w14:paraId="285E5B12" w14:textId="0808BA51" w:rsidR="00183114" w:rsidRDefault="00183114">
                            <w:r>
                              <w:t xml:space="preserve">Screenshots of the website let's drive safe.com let's drive safe @7:10 AM reveal a different story not only are the citations listed here and below municipal officer stated that there are actually 10 cases against the defendants which the officer would not provide a printout of upon request see video posted at defendants </w:t>
                            </w:r>
                            <w:hyperlink r:id="rId15" w:history="1">
                              <w:r w:rsidRPr="00BB5249">
                                <w:rPr>
                                  <w:rStyle w:val="Hyperlink"/>
                                </w:rPr>
                                <w:t>https://www</w:t>
                              </w:r>
                            </w:hyperlink>
                            <w:r w:rsidRPr="00183114">
                              <w:t>.</w:t>
                            </w:r>
                            <w:r>
                              <w:t xml:space="preserve"> </w:t>
                            </w:r>
                            <w:r w:rsidRPr="00183114">
                              <w:t>youtube.com/@George4Justice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A36F12" id="Text Box 8" o:spid="_x0000_s1031" type="#_x0000_t202" style="position:absolute;margin-left:-2.8pt;margin-top:615.8pt;width:499.65pt;height:70.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" fillcolor="white [3201]" strokeweight=".5pt">
                <v:textbox>
                  <w:txbxContent>
                    <w:p w14:paraId="285E5B12" w14:textId="0808BA51" w:rsidR="00183114" w:rsidRDefault="00183114">
                      <w:r>
                        <w:t xml:space="preserve">Screenshots of the website let's drive safe.com let's drive safe @7:10 AM reveal a different story not only are the citations listed here and below municipal officer stated that there are actually 10 cases against the defendants which the officer would not provide a printout of upon request see video posted at defendants </w:t>
                      </w:r>
                      <w:hyperlink r:id="rId16" w:history="1">
                        <w:r w:rsidRPr="00BB5249">
                          <w:rPr>
                            <w:rStyle w:val="Hyperlink"/>
                          </w:rPr>
                          <w:t>https://www</w:t>
                        </w:r>
                      </w:hyperlink>
                      <w:r w:rsidRPr="00183114">
                        <w:t>.</w:t>
                      </w:r>
                      <w:r>
                        <w:t xml:space="preserve"> </w:t>
                      </w:r>
                      <w:r w:rsidRPr="00183114">
                        <w:t>youtube.com/@George4Justice</w:t>
                      </w:r>
                    </w:p>
                  </w:txbxContent>
                </v:textbox>
              </v:shape>
            </w:pict>
          </mc:Fallback>
        </mc:AlternateContent>
      </w:r>
      <w:r w:rsidR="00274E3D" w:rsidRPr="00274E3D">
        <w:rPr>
          <w:noProof/>
        </w:rPr>
        <w:drawing>
          <wp:inline distT="0" distB="0" distL="0" distR="0" wp14:anchorId="58671776" wp14:editId="05FBE8E1">
            <wp:extent cx="5476875" cy="2571750"/>
            <wp:effectExtent l="0" t="0" r="9525" b="0"/>
            <wp:docPr id="606892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92469" name=""/>
                    <pic:cNvPicPr/>
                  </pic:nvPicPr>
                  <pic:blipFill>
                    <a:blip r:embed="rId17"/>
                    <a:stretch>
                      <a:fillRect/>
                    </a:stretch>
                  </pic:blipFill>
                  <pic:spPr>
                    <a:xfrm>
                      <a:off x="0" y="0"/>
                      <a:ext cx="5476875" cy="2571750"/>
                    </a:xfrm>
                    <a:prstGeom prst="rect">
                      <a:avLst/>
                    </a:prstGeom>
                  </pic:spPr>
                </pic:pic>
              </a:graphicData>
            </a:graphic>
          </wp:inline>
        </w:drawing>
      </w:r>
    </w:p>
    <w:tbl>
      <w:tblPr>
        <w:tblStyle w:val="TableGrid"/>
        <w:tblW w:w="9653" w:type="dxa"/>
        <w:tblLayout w:type="fixed"/>
        <w:tblLook w:val="04A0" w:firstRow="1" w:lastRow="0" w:firstColumn="1" w:lastColumn="0" w:noHBand="0" w:noVBand="1"/>
      </w:tblPr>
      <w:tblGrid>
        <w:gridCol w:w="1940"/>
        <w:gridCol w:w="1925"/>
        <w:gridCol w:w="5788"/>
      </w:tblGrid>
      <w:tr w:rsidR="00B164EB" w14:paraId="6D887C7A" w14:textId="77777777" w:rsidTr="00156F49">
        <w:tc>
          <w:tcPr>
            <w:tcW w:w="1940" w:type="dxa"/>
          </w:tcPr>
          <w:p w14:paraId="038662A1" w14:textId="4795E9D8" w:rsidR="00B164EB" w:rsidRDefault="00D11359" w:rsidP="0057325B">
            <w:pPr>
              <w:rPr>
                <w:color w:val="000000"/>
                <w:sz w:val="24"/>
                <w:szCs w:val="24"/>
                <w:shd w:val="clear" w:color="auto" w:fill="FFFFFF"/>
              </w:rPr>
            </w:pPr>
            <w:r>
              <w:rPr>
                <w:color w:val="000000"/>
                <w:sz w:val="24"/>
                <w:szCs w:val="24"/>
                <w:shd w:val="clear" w:color="auto" w:fill="FFFFFF"/>
              </w:rPr>
              <w:t>All</w:t>
            </w:r>
            <w:r w:rsidR="00B164EB">
              <w:rPr>
                <w:noProof/>
                <w14:ligatures w14:val="standardContextual"/>
              </w:rPr>
              <w:drawing>
                <wp:inline distT="0" distB="0" distL="0" distR="0" wp14:anchorId="7C65AC54" wp14:editId="2E609982">
                  <wp:extent cx="1457325" cy="2165060"/>
                  <wp:effectExtent l="0" t="0" r="0" b="6985"/>
                  <wp:docPr id="1362210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10493" name=""/>
                          <pic:cNvPicPr/>
                        </pic:nvPicPr>
                        <pic:blipFill>
                          <a:blip r:embed="rId18"/>
                          <a:stretch>
                            <a:fillRect/>
                          </a:stretch>
                        </pic:blipFill>
                        <pic:spPr>
                          <a:xfrm>
                            <a:off x="0" y="0"/>
                            <a:ext cx="1466490" cy="2178676"/>
                          </a:xfrm>
                          <a:prstGeom prst="rect">
                            <a:avLst/>
                          </a:prstGeom>
                        </pic:spPr>
                      </pic:pic>
                    </a:graphicData>
                  </a:graphic>
                </wp:inline>
              </w:drawing>
            </w:r>
          </w:p>
        </w:tc>
        <w:tc>
          <w:tcPr>
            <w:tcW w:w="1925" w:type="dxa"/>
          </w:tcPr>
          <w:p w14:paraId="2AE3F0EC" w14:textId="77777777" w:rsidR="00B164EB" w:rsidRDefault="00E91E10" w:rsidP="0057325B">
            <w:pPr>
              <w:rPr>
                <w:color w:val="000000"/>
                <w:sz w:val="24"/>
                <w:szCs w:val="24"/>
                <w:shd w:val="clear" w:color="auto" w:fill="FFFFFF"/>
              </w:rPr>
            </w:pPr>
            <w:r>
              <w:rPr>
                <w:color w:val="000000"/>
                <w:sz w:val="24"/>
                <w:szCs w:val="24"/>
                <w:shd w:val="clear" w:color="auto" w:fill="FFFFFF"/>
              </w:rPr>
              <w:t>000647171</w:t>
            </w:r>
          </w:p>
          <w:p w14:paraId="55826E30" w14:textId="585BAF4D" w:rsidR="00E91E10" w:rsidRDefault="00E91E10" w:rsidP="0057325B">
            <w:pPr>
              <w:rPr>
                <w:color w:val="000000"/>
                <w:sz w:val="24"/>
                <w:szCs w:val="24"/>
                <w:shd w:val="clear" w:color="auto" w:fill="FFFFFF"/>
              </w:rPr>
            </w:pPr>
            <w:r>
              <w:rPr>
                <w:noProof/>
                <w14:ligatures w14:val="standardContextual"/>
              </w:rPr>
              <w:drawing>
                <wp:inline distT="0" distB="0" distL="0" distR="0" wp14:anchorId="5060EEF2" wp14:editId="31BB88D1">
                  <wp:extent cx="6126480" cy="2664460"/>
                  <wp:effectExtent l="0" t="0" r="7620" b="2540"/>
                  <wp:docPr id="1269682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82343" name=""/>
                          <pic:cNvPicPr/>
                        </pic:nvPicPr>
                        <pic:blipFill>
                          <a:blip r:embed="rId19"/>
                          <a:stretch>
                            <a:fillRect/>
                          </a:stretch>
                        </pic:blipFill>
                        <pic:spPr>
                          <a:xfrm>
                            <a:off x="0" y="0"/>
                            <a:ext cx="6126480" cy="2664460"/>
                          </a:xfrm>
                          <a:prstGeom prst="rect">
                            <a:avLst/>
                          </a:prstGeom>
                        </pic:spPr>
                      </pic:pic>
                    </a:graphicData>
                  </a:graphic>
                </wp:inline>
              </w:drawing>
            </w:r>
          </w:p>
        </w:tc>
        <w:tc>
          <w:tcPr>
            <w:tcW w:w="5788" w:type="dxa"/>
          </w:tcPr>
          <w:p w14:paraId="264B5552" w14:textId="77777777" w:rsidR="00B164EB" w:rsidRDefault="00000D78" w:rsidP="0057325B">
            <w:pPr>
              <w:rPr>
                <w:color w:val="000000"/>
                <w:sz w:val="24"/>
                <w:szCs w:val="24"/>
                <w:shd w:val="clear" w:color="auto" w:fill="FFFFFF"/>
              </w:rPr>
            </w:pPr>
            <w:r>
              <w:rPr>
                <w:noProof/>
                <w14:ligatures w14:val="standardContextual"/>
              </w:rPr>
              <w:drawing>
                <wp:inline distT="0" distB="0" distL="0" distR="0" wp14:anchorId="2C4FFEB8" wp14:editId="13EB9098">
                  <wp:extent cx="3538220" cy="2184400"/>
                  <wp:effectExtent l="0" t="0" r="5080" b="6350"/>
                  <wp:docPr id="1476533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33147" name=""/>
                          <pic:cNvPicPr/>
                        </pic:nvPicPr>
                        <pic:blipFill>
                          <a:blip r:embed="rId20"/>
                          <a:stretch>
                            <a:fillRect/>
                          </a:stretch>
                        </pic:blipFill>
                        <pic:spPr>
                          <a:xfrm>
                            <a:off x="0" y="0"/>
                            <a:ext cx="3538220" cy="2184400"/>
                          </a:xfrm>
                          <a:prstGeom prst="rect">
                            <a:avLst/>
                          </a:prstGeom>
                        </pic:spPr>
                      </pic:pic>
                    </a:graphicData>
                  </a:graphic>
                </wp:inline>
              </w:drawing>
            </w:r>
          </w:p>
          <w:p w14:paraId="07CA0E05" w14:textId="4B1692E0" w:rsidR="00000D78" w:rsidRDefault="00000D78" w:rsidP="0057325B">
            <w:pPr>
              <w:rPr>
                <w:color w:val="000000"/>
                <w:sz w:val="24"/>
                <w:szCs w:val="24"/>
                <w:shd w:val="clear" w:color="auto" w:fill="FFFFFF"/>
              </w:rPr>
            </w:pPr>
            <w:r>
              <w:rPr>
                <w:color w:val="000000"/>
                <w:sz w:val="24"/>
                <w:szCs w:val="24"/>
                <w:shd w:val="clear" w:color="auto" w:fill="FFFFFF"/>
              </w:rPr>
              <w:t>Forest height police chief stated stop sign cameras installed due to survey showing 933 stop sign violations from one stop sign location and community 09/29/26</w:t>
            </w:r>
          </w:p>
        </w:tc>
      </w:tr>
      <w:tr w:rsidR="00B164EB" w14:paraId="53C01FB8" w14:textId="77777777" w:rsidTr="00156F49">
        <w:tc>
          <w:tcPr>
            <w:tcW w:w="1940" w:type="dxa"/>
          </w:tcPr>
          <w:p w14:paraId="281C4A09" w14:textId="4F9A0E1C" w:rsidR="00B164EB" w:rsidRDefault="00603AB5" w:rsidP="0057325B">
            <w:pPr>
              <w:rPr>
                <w:color w:val="000000"/>
                <w:sz w:val="24"/>
                <w:szCs w:val="24"/>
                <w:shd w:val="clear" w:color="auto" w:fill="FFFFFF"/>
              </w:rPr>
            </w:pPr>
            <w:r>
              <w:rPr>
                <w:noProof/>
                <w14:ligatures w14:val="standardContextual"/>
              </w:rPr>
              <w:drawing>
                <wp:inline distT="0" distB="0" distL="0" distR="0" wp14:anchorId="641C17BE" wp14:editId="46D89516">
                  <wp:extent cx="1105535" cy="1848660"/>
                  <wp:effectExtent l="0" t="0" r="0" b="0"/>
                  <wp:docPr id="191844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44540" name=""/>
                          <pic:cNvPicPr/>
                        </pic:nvPicPr>
                        <pic:blipFill>
                          <a:blip r:embed="rId21"/>
                          <a:stretch>
                            <a:fillRect/>
                          </a:stretch>
                        </pic:blipFill>
                        <pic:spPr>
                          <a:xfrm>
                            <a:off x="0" y="0"/>
                            <a:ext cx="1143223" cy="1911682"/>
                          </a:xfrm>
                          <a:prstGeom prst="rect">
                            <a:avLst/>
                          </a:prstGeom>
                        </pic:spPr>
                      </pic:pic>
                    </a:graphicData>
                  </a:graphic>
                </wp:inline>
              </w:drawing>
            </w:r>
          </w:p>
        </w:tc>
        <w:tc>
          <w:tcPr>
            <w:tcW w:w="1925" w:type="dxa"/>
          </w:tcPr>
          <w:p w14:paraId="6050FC88" w14:textId="77C019FB" w:rsidR="00B164EB" w:rsidRDefault="00121E0A" w:rsidP="0057325B">
            <w:pPr>
              <w:rPr>
                <w:color w:val="000000"/>
                <w:sz w:val="24"/>
                <w:szCs w:val="24"/>
                <w:shd w:val="clear" w:color="auto" w:fill="FFFFFF"/>
              </w:rPr>
            </w:pPr>
            <w:r>
              <w:rPr>
                <w:noProof/>
                <w14:ligatures w14:val="standardContextual"/>
              </w:rPr>
              <w:drawing>
                <wp:inline distT="0" distB="0" distL="0" distR="0" wp14:anchorId="1FB1B144" wp14:editId="7DDC34C5">
                  <wp:extent cx="1085215" cy="1823720"/>
                  <wp:effectExtent l="0" t="0" r="635" b="5080"/>
                  <wp:docPr id="792022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22677" name=""/>
                          <pic:cNvPicPr/>
                        </pic:nvPicPr>
                        <pic:blipFill>
                          <a:blip r:embed="rId22"/>
                          <a:stretch>
                            <a:fillRect/>
                          </a:stretch>
                        </pic:blipFill>
                        <pic:spPr>
                          <a:xfrm>
                            <a:off x="0" y="0"/>
                            <a:ext cx="1085215" cy="1823720"/>
                          </a:xfrm>
                          <a:prstGeom prst="rect">
                            <a:avLst/>
                          </a:prstGeom>
                        </pic:spPr>
                      </pic:pic>
                    </a:graphicData>
                  </a:graphic>
                </wp:inline>
              </w:drawing>
            </w:r>
          </w:p>
        </w:tc>
        <w:tc>
          <w:tcPr>
            <w:tcW w:w="5788" w:type="dxa"/>
          </w:tcPr>
          <w:p w14:paraId="1DF4CF44" w14:textId="1A980CB7" w:rsidR="00B164EB" w:rsidRDefault="00000D78" w:rsidP="0057325B">
            <w:pPr>
              <w:rPr>
                <w:color w:val="000000"/>
                <w:sz w:val="24"/>
                <w:szCs w:val="24"/>
                <w:shd w:val="clear" w:color="auto" w:fill="FFFFFF"/>
              </w:rPr>
            </w:pPr>
            <w:r>
              <w:rPr>
                <w:noProof/>
                <w14:ligatures w14:val="standardContextual"/>
              </w:rPr>
              <w:drawing>
                <wp:inline distT="0" distB="0" distL="0" distR="0" wp14:anchorId="562C98BA" wp14:editId="03E16A39">
                  <wp:extent cx="3538220" cy="2184400"/>
                  <wp:effectExtent l="0" t="0" r="5080" b="6350"/>
                  <wp:docPr id="1477104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04465" name=""/>
                          <pic:cNvPicPr/>
                        </pic:nvPicPr>
                        <pic:blipFill>
                          <a:blip r:embed="rId20"/>
                          <a:stretch>
                            <a:fillRect/>
                          </a:stretch>
                        </pic:blipFill>
                        <pic:spPr>
                          <a:xfrm>
                            <a:off x="0" y="0"/>
                            <a:ext cx="3538220" cy="2184400"/>
                          </a:xfrm>
                          <a:prstGeom prst="rect">
                            <a:avLst/>
                          </a:prstGeom>
                        </pic:spPr>
                      </pic:pic>
                    </a:graphicData>
                  </a:graphic>
                </wp:inline>
              </w:drawing>
            </w:r>
          </w:p>
        </w:tc>
      </w:tr>
      <w:tr w:rsidR="00B164EB" w14:paraId="09DAA552" w14:textId="77777777" w:rsidTr="00156F49">
        <w:tc>
          <w:tcPr>
            <w:tcW w:w="1940" w:type="dxa"/>
          </w:tcPr>
          <w:p w14:paraId="0C8DC2A5" w14:textId="2F520A0B" w:rsidR="00B164EB" w:rsidRDefault="00713DDB" w:rsidP="0057325B">
            <w:pPr>
              <w:rPr>
                <w:color w:val="000000"/>
                <w:sz w:val="24"/>
                <w:szCs w:val="24"/>
                <w:shd w:val="clear" w:color="auto" w:fill="FFFFFF"/>
              </w:rPr>
            </w:pPr>
            <w:r>
              <w:rPr>
                <w:noProof/>
                <w14:ligatures w14:val="standardContextual"/>
              </w:rPr>
              <w:lastRenderedPageBreak/>
              <w:drawing>
                <wp:inline distT="0" distB="0" distL="0" distR="0" wp14:anchorId="79581877" wp14:editId="0506C0A0">
                  <wp:extent cx="1123289" cy="1924050"/>
                  <wp:effectExtent l="0" t="0" r="1270" b="0"/>
                  <wp:docPr id="1771232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32232" name=""/>
                          <pic:cNvPicPr/>
                        </pic:nvPicPr>
                        <pic:blipFill>
                          <a:blip r:embed="rId23"/>
                          <a:stretch>
                            <a:fillRect/>
                          </a:stretch>
                        </pic:blipFill>
                        <pic:spPr>
                          <a:xfrm>
                            <a:off x="0" y="0"/>
                            <a:ext cx="1134340" cy="1942979"/>
                          </a:xfrm>
                          <a:prstGeom prst="rect">
                            <a:avLst/>
                          </a:prstGeom>
                        </pic:spPr>
                      </pic:pic>
                    </a:graphicData>
                  </a:graphic>
                </wp:inline>
              </w:drawing>
            </w:r>
          </w:p>
        </w:tc>
        <w:tc>
          <w:tcPr>
            <w:tcW w:w="1925" w:type="dxa"/>
          </w:tcPr>
          <w:p w14:paraId="3570DD87" w14:textId="43967540" w:rsidR="00B164EB" w:rsidRDefault="008250BC" w:rsidP="0057325B">
            <w:pPr>
              <w:rPr>
                <w:color w:val="000000"/>
                <w:sz w:val="24"/>
                <w:szCs w:val="24"/>
                <w:shd w:val="clear" w:color="auto" w:fill="FFFFFF"/>
              </w:rPr>
            </w:pPr>
            <w:r>
              <w:rPr>
                <w:noProof/>
                <w14:ligatures w14:val="standardContextual"/>
              </w:rPr>
              <w:drawing>
                <wp:inline distT="0" distB="0" distL="0" distR="0" wp14:anchorId="7E1CEEA4" wp14:editId="36FBF3FA">
                  <wp:extent cx="1085215" cy="1903095"/>
                  <wp:effectExtent l="0" t="0" r="635" b="1905"/>
                  <wp:docPr id="2013636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36549" name=""/>
                          <pic:cNvPicPr/>
                        </pic:nvPicPr>
                        <pic:blipFill>
                          <a:blip r:embed="rId24"/>
                          <a:stretch>
                            <a:fillRect/>
                          </a:stretch>
                        </pic:blipFill>
                        <pic:spPr>
                          <a:xfrm>
                            <a:off x="0" y="0"/>
                            <a:ext cx="1085215" cy="1903095"/>
                          </a:xfrm>
                          <a:prstGeom prst="rect">
                            <a:avLst/>
                          </a:prstGeom>
                        </pic:spPr>
                      </pic:pic>
                    </a:graphicData>
                  </a:graphic>
                </wp:inline>
              </w:drawing>
            </w:r>
          </w:p>
        </w:tc>
        <w:tc>
          <w:tcPr>
            <w:tcW w:w="5788" w:type="dxa"/>
          </w:tcPr>
          <w:p w14:paraId="45EF569D" w14:textId="074A11C2" w:rsidR="00B164EB" w:rsidRDefault="00000D78" w:rsidP="0057325B">
            <w:pPr>
              <w:rPr>
                <w:color w:val="000000"/>
                <w:sz w:val="24"/>
                <w:szCs w:val="24"/>
                <w:shd w:val="clear" w:color="auto" w:fill="FFFFFF"/>
              </w:rPr>
            </w:pPr>
            <w:r>
              <w:rPr>
                <w:noProof/>
                <w14:ligatures w14:val="standardContextual"/>
              </w:rPr>
              <w:drawing>
                <wp:inline distT="0" distB="0" distL="0" distR="0" wp14:anchorId="3F980250" wp14:editId="459D91CD">
                  <wp:extent cx="3538220" cy="2184400"/>
                  <wp:effectExtent l="0" t="0" r="5080" b="6350"/>
                  <wp:docPr id="616183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183909" name=""/>
                          <pic:cNvPicPr/>
                        </pic:nvPicPr>
                        <pic:blipFill>
                          <a:blip r:embed="rId20"/>
                          <a:stretch>
                            <a:fillRect/>
                          </a:stretch>
                        </pic:blipFill>
                        <pic:spPr>
                          <a:xfrm>
                            <a:off x="0" y="0"/>
                            <a:ext cx="3538220" cy="2184400"/>
                          </a:xfrm>
                          <a:prstGeom prst="rect">
                            <a:avLst/>
                          </a:prstGeom>
                        </pic:spPr>
                      </pic:pic>
                    </a:graphicData>
                  </a:graphic>
                </wp:inline>
              </w:drawing>
            </w:r>
          </w:p>
        </w:tc>
      </w:tr>
      <w:tr w:rsidR="00B164EB" w14:paraId="27C47D75" w14:textId="77777777" w:rsidTr="00156F49">
        <w:tc>
          <w:tcPr>
            <w:tcW w:w="1940" w:type="dxa"/>
          </w:tcPr>
          <w:p w14:paraId="2404FDED" w14:textId="3B03A0B4" w:rsidR="00B164EB" w:rsidRDefault="00713DDB" w:rsidP="0057325B">
            <w:pPr>
              <w:rPr>
                <w:color w:val="000000"/>
                <w:sz w:val="24"/>
                <w:szCs w:val="24"/>
                <w:shd w:val="clear" w:color="auto" w:fill="FFFFFF"/>
              </w:rPr>
            </w:pPr>
            <w:r>
              <w:rPr>
                <w:noProof/>
                <w14:ligatures w14:val="standardContextual"/>
              </w:rPr>
              <w:drawing>
                <wp:inline distT="0" distB="0" distL="0" distR="0" wp14:anchorId="1538FAE0" wp14:editId="3D2D532B">
                  <wp:extent cx="1125303" cy="1914525"/>
                  <wp:effectExtent l="0" t="0" r="0" b="0"/>
                  <wp:docPr id="622827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27354" name=""/>
                          <pic:cNvPicPr/>
                        </pic:nvPicPr>
                        <pic:blipFill>
                          <a:blip r:embed="rId25"/>
                          <a:stretch>
                            <a:fillRect/>
                          </a:stretch>
                        </pic:blipFill>
                        <pic:spPr>
                          <a:xfrm flipH="1">
                            <a:off x="0" y="0"/>
                            <a:ext cx="1134094" cy="1929481"/>
                          </a:xfrm>
                          <a:prstGeom prst="rect">
                            <a:avLst/>
                          </a:prstGeom>
                        </pic:spPr>
                      </pic:pic>
                    </a:graphicData>
                  </a:graphic>
                </wp:inline>
              </w:drawing>
            </w:r>
          </w:p>
        </w:tc>
        <w:tc>
          <w:tcPr>
            <w:tcW w:w="1925" w:type="dxa"/>
          </w:tcPr>
          <w:p w14:paraId="6E8E3D58" w14:textId="50311139" w:rsidR="00B164EB" w:rsidRDefault="00121E0A" w:rsidP="0057325B">
            <w:pPr>
              <w:rPr>
                <w:color w:val="000000"/>
                <w:sz w:val="24"/>
                <w:szCs w:val="24"/>
                <w:shd w:val="clear" w:color="auto" w:fill="FFFFFF"/>
              </w:rPr>
            </w:pPr>
            <w:r>
              <w:rPr>
                <w:noProof/>
                <w14:ligatures w14:val="standardContextual"/>
              </w:rPr>
              <w:drawing>
                <wp:inline distT="0" distB="0" distL="0" distR="0" wp14:anchorId="056E95BF" wp14:editId="7E737249">
                  <wp:extent cx="1085215" cy="1895475"/>
                  <wp:effectExtent l="0" t="0" r="635" b="9525"/>
                  <wp:docPr id="766895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895247" name=""/>
                          <pic:cNvPicPr/>
                        </pic:nvPicPr>
                        <pic:blipFill>
                          <a:blip r:embed="rId26"/>
                          <a:stretch>
                            <a:fillRect/>
                          </a:stretch>
                        </pic:blipFill>
                        <pic:spPr>
                          <a:xfrm>
                            <a:off x="0" y="0"/>
                            <a:ext cx="1085215" cy="1895475"/>
                          </a:xfrm>
                          <a:prstGeom prst="rect">
                            <a:avLst/>
                          </a:prstGeom>
                        </pic:spPr>
                      </pic:pic>
                    </a:graphicData>
                  </a:graphic>
                </wp:inline>
              </w:drawing>
            </w:r>
          </w:p>
        </w:tc>
        <w:tc>
          <w:tcPr>
            <w:tcW w:w="5788" w:type="dxa"/>
          </w:tcPr>
          <w:p w14:paraId="61D44769" w14:textId="0642BC9D" w:rsidR="00B164EB" w:rsidRDefault="00000D78" w:rsidP="0057325B">
            <w:pPr>
              <w:rPr>
                <w:color w:val="000000"/>
                <w:sz w:val="24"/>
                <w:szCs w:val="24"/>
                <w:shd w:val="clear" w:color="auto" w:fill="FFFFFF"/>
              </w:rPr>
            </w:pPr>
            <w:r>
              <w:rPr>
                <w:noProof/>
                <w14:ligatures w14:val="standardContextual"/>
              </w:rPr>
              <w:drawing>
                <wp:inline distT="0" distB="0" distL="0" distR="0" wp14:anchorId="494A87EF" wp14:editId="4B4DBECE">
                  <wp:extent cx="3538220" cy="2184400"/>
                  <wp:effectExtent l="0" t="0" r="5080" b="6350"/>
                  <wp:docPr id="110797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7577" name=""/>
                          <pic:cNvPicPr/>
                        </pic:nvPicPr>
                        <pic:blipFill>
                          <a:blip r:embed="rId20"/>
                          <a:stretch>
                            <a:fillRect/>
                          </a:stretch>
                        </pic:blipFill>
                        <pic:spPr>
                          <a:xfrm>
                            <a:off x="0" y="0"/>
                            <a:ext cx="3538220" cy="2184400"/>
                          </a:xfrm>
                          <a:prstGeom prst="rect">
                            <a:avLst/>
                          </a:prstGeom>
                        </pic:spPr>
                      </pic:pic>
                    </a:graphicData>
                  </a:graphic>
                </wp:inline>
              </w:drawing>
            </w:r>
          </w:p>
        </w:tc>
      </w:tr>
      <w:tr w:rsidR="00713DDB" w14:paraId="29AFE0BC" w14:textId="77777777" w:rsidTr="00156F49">
        <w:tc>
          <w:tcPr>
            <w:tcW w:w="1940" w:type="dxa"/>
          </w:tcPr>
          <w:p w14:paraId="469EC6F8" w14:textId="252FADB6" w:rsidR="00713DDB" w:rsidRDefault="00713DDB" w:rsidP="0057325B">
            <w:pPr>
              <w:rPr>
                <w:noProof/>
                <w14:ligatures w14:val="standardContextual"/>
              </w:rPr>
            </w:pPr>
            <w:r>
              <w:rPr>
                <w:noProof/>
                <w14:ligatures w14:val="standardContextual"/>
              </w:rPr>
              <w:drawing>
                <wp:inline distT="0" distB="0" distL="0" distR="0" wp14:anchorId="3127E4A7" wp14:editId="627BA3B9">
                  <wp:extent cx="1094740" cy="1859280"/>
                  <wp:effectExtent l="0" t="0" r="0" b="7620"/>
                  <wp:docPr id="578653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53677" name=""/>
                          <pic:cNvPicPr/>
                        </pic:nvPicPr>
                        <pic:blipFill>
                          <a:blip r:embed="rId27"/>
                          <a:stretch>
                            <a:fillRect/>
                          </a:stretch>
                        </pic:blipFill>
                        <pic:spPr>
                          <a:xfrm>
                            <a:off x="0" y="0"/>
                            <a:ext cx="1094740" cy="1859280"/>
                          </a:xfrm>
                          <a:prstGeom prst="rect">
                            <a:avLst/>
                          </a:prstGeom>
                        </pic:spPr>
                      </pic:pic>
                    </a:graphicData>
                  </a:graphic>
                </wp:inline>
              </w:drawing>
            </w:r>
          </w:p>
        </w:tc>
        <w:tc>
          <w:tcPr>
            <w:tcW w:w="1925" w:type="dxa"/>
          </w:tcPr>
          <w:p w14:paraId="5443F5E7" w14:textId="12C71AD1" w:rsidR="00713DDB" w:rsidRDefault="008250BC" w:rsidP="0057325B">
            <w:pPr>
              <w:rPr>
                <w:color w:val="000000"/>
                <w:sz w:val="24"/>
                <w:szCs w:val="24"/>
                <w:shd w:val="clear" w:color="auto" w:fill="FFFFFF"/>
              </w:rPr>
            </w:pPr>
            <w:r>
              <w:rPr>
                <w:noProof/>
                <w14:ligatures w14:val="standardContextual"/>
              </w:rPr>
              <w:drawing>
                <wp:inline distT="0" distB="0" distL="0" distR="0" wp14:anchorId="7B5C8FFA" wp14:editId="290C51AC">
                  <wp:extent cx="1085215" cy="1798955"/>
                  <wp:effectExtent l="0" t="0" r="635" b="0"/>
                  <wp:docPr id="1931221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1045" name=""/>
                          <pic:cNvPicPr/>
                        </pic:nvPicPr>
                        <pic:blipFill>
                          <a:blip r:embed="rId28"/>
                          <a:stretch>
                            <a:fillRect/>
                          </a:stretch>
                        </pic:blipFill>
                        <pic:spPr>
                          <a:xfrm>
                            <a:off x="0" y="0"/>
                            <a:ext cx="1085215" cy="1798955"/>
                          </a:xfrm>
                          <a:prstGeom prst="rect">
                            <a:avLst/>
                          </a:prstGeom>
                        </pic:spPr>
                      </pic:pic>
                    </a:graphicData>
                  </a:graphic>
                </wp:inline>
              </w:drawing>
            </w:r>
          </w:p>
        </w:tc>
        <w:tc>
          <w:tcPr>
            <w:tcW w:w="5788" w:type="dxa"/>
          </w:tcPr>
          <w:p w14:paraId="4E3D88A4" w14:textId="7C341AF8" w:rsidR="00713DDB" w:rsidRDefault="00000D78" w:rsidP="0057325B">
            <w:pPr>
              <w:rPr>
                <w:color w:val="000000"/>
                <w:sz w:val="24"/>
                <w:szCs w:val="24"/>
                <w:shd w:val="clear" w:color="auto" w:fill="FFFFFF"/>
              </w:rPr>
            </w:pPr>
            <w:r>
              <w:rPr>
                <w:noProof/>
                <w14:ligatures w14:val="standardContextual"/>
              </w:rPr>
              <w:drawing>
                <wp:inline distT="0" distB="0" distL="0" distR="0" wp14:anchorId="75FB87EA" wp14:editId="4D9A0488">
                  <wp:extent cx="3538220" cy="2184400"/>
                  <wp:effectExtent l="0" t="0" r="5080" b="6350"/>
                  <wp:docPr id="1608723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723142" name=""/>
                          <pic:cNvPicPr/>
                        </pic:nvPicPr>
                        <pic:blipFill>
                          <a:blip r:embed="rId20"/>
                          <a:stretch>
                            <a:fillRect/>
                          </a:stretch>
                        </pic:blipFill>
                        <pic:spPr>
                          <a:xfrm>
                            <a:off x="0" y="0"/>
                            <a:ext cx="3538220" cy="2184400"/>
                          </a:xfrm>
                          <a:prstGeom prst="rect">
                            <a:avLst/>
                          </a:prstGeom>
                        </pic:spPr>
                      </pic:pic>
                    </a:graphicData>
                  </a:graphic>
                </wp:inline>
              </w:drawing>
            </w:r>
          </w:p>
        </w:tc>
      </w:tr>
      <w:tr w:rsidR="00713DDB" w14:paraId="3E938CA9" w14:textId="77777777" w:rsidTr="00156F49">
        <w:tc>
          <w:tcPr>
            <w:tcW w:w="1940" w:type="dxa"/>
          </w:tcPr>
          <w:p w14:paraId="38DE502F" w14:textId="03E15F68" w:rsidR="00713DDB" w:rsidRDefault="00156F49" w:rsidP="0057325B">
            <w:pPr>
              <w:rPr>
                <w:noProof/>
                <w14:ligatures w14:val="standardContextual"/>
              </w:rPr>
            </w:pPr>
            <w:r>
              <w:rPr>
                <w:noProof/>
                <w14:ligatures w14:val="standardContextual"/>
              </w:rPr>
              <w:lastRenderedPageBreak/>
              <w:drawing>
                <wp:inline distT="0" distB="0" distL="0" distR="0" wp14:anchorId="7815C848" wp14:editId="76B17880">
                  <wp:extent cx="1094740" cy="1876425"/>
                  <wp:effectExtent l="0" t="0" r="0" b="9525"/>
                  <wp:docPr id="464113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13763" name=""/>
                          <pic:cNvPicPr/>
                        </pic:nvPicPr>
                        <pic:blipFill>
                          <a:blip r:embed="rId29"/>
                          <a:stretch>
                            <a:fillRect/>
                          </a:stretch>
                        </pic:blipFill>
                        <pic:spPr>
                          <a:xfrm>
                            <a:off x="0" y="0"/>
                            <a:ext cx="1094740" cy="1876425"/>
                          </a:xfrm>
                          <a:prstGeom prst="rect">
                            <a:avLst/>
                          </a:prstGeom>
                        </pic:spPr>
                      </pic:pic>
                    </a:graphicData>
                  </a:graphic>
                </wp:inline>
              </w:drawing>
            </w:r>
          </w:p>
        </w:tc>
        <w:tc>
          <w:tcPr>
            <w:tcW w:w="1925" w:type="dxa"/>
          </w:tcPr>
          <w:p w14:paraId="43B6EE05" w14:textId="763B5B6B" w:rsidR="00713DDB" w:rsidRDefault="008250BC" w:rsidP="0057325B">
            <w:pPr>
              <w:rPr>
                <w:color w:val="000000"/>
                <w:sz w:val="24"/>
                <w:szCs w:val="24"/>
                <w:shd w:val="clear" w:color="auto" w:fill="FFFFFF"/>
              </w:rPr>
            </w:pPr>
            <w:r>
              <w:rPr>
                <w:noProof/>
                <w14:ligatures w14:val="standardContextual"/>
              </w:rPr>
              <w:drawing>
                <wp:inline distT="0" distB="0" distL="0" distR="0" wp14:anchorId="5E2F0471" wp14:editId="4CCA4488">
                  <wp:extent cx="1085215" cy="1943735"/>
                  <wp:effectExtent l="0" t="0" r="635" b="0"/>
                  <wp:docPr id="1819680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680723" name=""/>
                          <pic:cNvPicPr/>
                        </pic:nvPicPr>
                        <pic:blipFill>
                          <a:blip r:embed="rId30"/>
                          <a:stretch>
                            <a:fillRect/>
                          </a:stretch>
                        </pic:blipFill>
                        <pic:spPr>
                          <a:xfrm>
                            <a:off x="0" y="0"/>
                            <a:ext cx="1085215" cy="1943735"/>
                          </a:xfrm>
                          <a:prstGeom prst="rect">
                            <a:avLst/>
                          </a:prstGeom>
                        </pic:spPr>
                      </pic:pic>
                    </a:graphicData>
                  </a:graphic>
                </wp:inline>
              </w:drawing>
            </w:r>
          </w:p>
        </w:tc>
        <w:tc>
          <w:tcPr>
            <w:tcW w:w="5788" w:type="dxa"/>
          </w:tcPr>
          <w:p w14:paraId="5BD61294" w14:textId="38FDFEAE" w:rsidR="00713DDB" w:rsidRDefault="00000D78" w:rsidP="0057325B">
            <w:pPr>
              <w:rPr>
                <w:color w:val="000000"/>
                <w:sz w:val="24"/>
                <w:szCs w:val="24"/>
                <w:shd w:val="clear" w:color="auto" w:fill="FFFFFF"/>
              </w:rPr>
            </w:pPr>
            <w:r>
              <w:rPr>
                <w:noProof/>
                <w14:ligatures w14:val="standardContextual"/>
              </w:rPr>
              <w:drawing>
                <wp:inline distT="0" distB="0" distL="0" distR="0" wp14:anchorId="032033E1" wp14:editId="0572E9FA">
                  <wp:extent cx="3538220" cy="2184400"/>
                  <wp:effectExtent l="0" t="0" r="5080" b="6350"/>
                  <wp:docPr id="602166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6511" name=""/>
                          <pic:cNvPicPr/>
                        </pic:nvPicPr>
                        <pic:blipFill>
                          <a:blip r:embed="rId20"/>
                          <a:stretch>
                            <a:fillRect/>
                          </a:stretch>
                        </pic:blipFill>
                        <pic:spPr>
                          <a:xfrm>
                            <a:off x="0" y="0"/>
                            <a:ext cx="3538220" cy="2184400"/>
                          </a:xfrm>
                          <a:prstGeom prst="rect">
                            <a:avLst/>
                          </a:prstGeom>
                        </pic:spPr>
                      </pic:pic>
                    </a:graphicData>
                  </a:graphic>
                </wp:inline>
              </w:drawing>
            </w:r>
          </w:p>
        </w:tc>
      </w:tr>
      <w:tr w:rsidR="00713DDB" w14:paraId="4C6F5F32" w14:textId="77777777" w:rsidTr="00156F49">
        <w:tc>
          <w:tcPr>
            <w:tcW w:w="1940" w:type="dxa"/>
          </w:tcPr>
          <w:p w14:paraId="69CC04E3" w14:textId="25A95296" w:rsidR="00713DDB" w:rsidRDefault="00156F49" w:rsidP="0057325B">
            <w:pPr>
              <w:rPr>
                <w:noProof/>
                <w14:ligatures w14:val="standardContextual"/>
              </w:rPr>
            </w:pPr>
            <w:r>
              <w:rPr>
                <w:noProof/>
                <w14:ligatures w14:val="standardContextual"/>
              </w:rPr>
              <w:drawing>
                <wp:inline distT="0" distB="0" distL="0" distR="0" wp14:anchorId="6BD21470" wp14:editId="7567059E">
                  <wp:extent cx="1094740" cy="2257425"/>
                  <wp:effectExtent l="0" t="0" r="0" b="9525"/>
                  <wp:docPr id="1448434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34528" name=""/>
                          <pic:cNvPicPr/>
                        </pic:nvPicPr>
                        <pic:blipFill>
                          <a:blip r:embed="rId31"/>
                          <a:stretch>
                            <a:fillRect/>
                          </a:stretch>
                        </pic:blipFill>
                        <pic:spPr>
                          <a:xfrm>
                            <a:off x="0" y="0"/>
                            <a:ext cx="1094740" cy="2257425"/>
                          </a:xfrm>
                          <a:prstGeom prst="rect">
                            <a:avLst/>
                          </a:prstGeom>
                        </pic:spPr>
                      </pic:pic>
                    </a:graphicData>
                  </a:graphic>
                </wp:inline>
              </w:drawing>
            </w:r>
          </w:p>
        </w:tc>
        <w:tc>
          <w:tcPr>
            <w:tcW w:w="1925" w:type="dxa"/>
          </w:tcPr>
          <w:p w14:paraId="52E455AD" w14:textId="7371B19C" w:rsidR="00713DDB" w:rsidRDefault="008250BC" w:rsidP="0057325B">
            <w:pPr>
              <w:rPr>
                <w:color w:val="000000"/>
                <w:sz w:val="24"/>
                <w:szCs w:val="24"/>
                <w:shd w:val="clear" w:color="auto" w:fill="FFFFFF"/>
              </w:rPr>
            </w:pPr>
            <w:r>
              <w:rPr>
                <w:noProof/>
                <w14:ligatures w14:val="standardContextual"/>
              </w:rPr>
              <w:drawing>
                <wp:inline distT="0" distB="0" distL="0" distR="0" wp14:anchorId="6BB79957" wp14:editId="7D829F8E">
                  <wp:extent cx="1085215" cy="2320925"/>
                  <wp:effectExtent l="0" t="0" r="635" b="3175"/>
                  <wp:docPr id="1879187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187119" name=""/>
                          <pic:cNvPicPr/>
                        </pic:nvPicPr>
                        <pic:blipFill>
                          <a:blip r:embed="rId32"/>
                          <a:stretch>
                            <a:fillRect/>
                          </a:stretch>
                        </pic:blipFill>
                        <pic:spPr>
                          <a:xfrm>
                            <a:off x="0" y="0"/>
                            <a:ext cx="1085215" cy="2320925"/>
                          </a:xfrm>
                          <a:prstGeom prst="rect">
                            <a:avLst/>
                          </a:prstGeom>
                        </pic:spPr>
                      </pic:pic>
                    </a:graphicData>
                  </a:graphic>
                </wp:inline>
              </w:drawing>
            </w:r>
          </w:p>
        </w:tc>
        <w:tc>
          <w:tcPr>
            <w:tcW w:w="5788" w:type="dxa"/>
          </w:tcPr>
          <w:p w14:paraId="1CB7A631" w14:textId="72188C3E" w:rsidR="00713DDB" w:rsidRDefault="00000D78" w:rsidP="0057325B">
            <w:pPr>
              <w:rPr>
                <w:color w:val="000000"/>
                <w:sz w:val="24"/>
                <w:szCs w:val="24"/>
                <w:shd w:val="clear" w:color="auto" w:fill="FFFFFF"/>
              </w:rPr>
            </w:pPr>
            <w:r>
              <w:rPr>
                <w:noProof/>
                <w14:ligatures w14:val="standardContextual"/>
              </w:rPr>
              <w:drawing>
                <wp:inline distT="0" distB="0" distL="0" distR="0" wp14:anchorId="32C92B73" wp14:editId="6A94973E">
                  <wp:extent cx="3538220" cy="2184400"/>
                  <wp:effectExtent l="0" t="0" r="5080" b="6350"/>
                  <wp:docPr id="1232784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84839" name=""/>
                          <pic:cNvPicPr/>
                        </pic:nvPicPr>
                        <pic:blipFill>
                          <a:blip r:embed="rId20"/>
                          <a:stretch>
                            <a:fillRect/>
                          </a:stretch>
                        </pic:blipFill>
                        <pic:spPr>
                          <a:xfrm>
                            <a:off x="0" y="0"/>
                            <a:ext cx="3538220" cy="2184400"/>
                          </a:xfrm>
                          <a:prstGeom prst="rect">
                            <a:avLst/>
                          </a:prstGeom>
                        </pic:spPr>
                      </pic:pic>
                    </a:graphicData>
                  </a:graphic>
                </wp:inline>
              </w:drawing>
            </w:r>
          </w:p>
        </w:tc>
      </w:tr>
    </w:tbl>
    <w:p w14:paraId="15DAA855" w14:textId="4A032079" w:rsidR="00B164EB" w:rsidRDefault="00907648" w:rsidP="0057325B">
      <w:pPr>
        <w:rPr>
          <w:color w:val="000000"/>
          <w:sz w:val="24"/>
          <w:szCs w:val="24"/>
          <w:shd w:val="clear" w:color="auto" w:fill="FFFFFF"/>
        </w:rPr>
      </w:pPr>
      <w:r>
        <w:rPr>
          <w:noProof/>
          <w14:ligatures w14:val="standardContextual"/>
        </w:rPr>
        <mc:AlternateContent>
          <mc:Choice Requires="wps">
            <w:drawing>
              <wp:anchor distT="0" distB="0" distL="114300" distR="114300" simplePos="0" relativeHeight="251660288" behindDoc="0" locked="0" layoutInCell="1" allowOverlap="1" wp14:anchorId="7FA6C4EA" wp14:editId="6D1173EE">
                <wp:simplePos x="0" y="0"/>
                <wp:positionH relativeFrom="column">
                  <wp:posOffset>4091940</wp:posOffset>
                </wp:positionH>
                <wp:positionV relativeFrom="paragraph">
                  <wp:posOffset>214630</wp:posOffset>
                </wp:positionV>
                <wp:extent cx="1924050" cy="5391150"/>
                <wp:effectExtent l="9525" t="11430" r="9525" b="7620"/>
                <wp:wrapNone/>
                <wp:docPr id="16817204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5391150"/>
                        </a:xfrm>
                        <a:prstGeom prst="rect">
                          <a:avLst/>
                        </a:prstGeom>
                        <a:solidFill>
                          <a:srgbClr val="FFFFFF"/>
                        </a:solidFill>
                        <a:ln w="9525">
                          <a:solidFill>
                            <a:srgbClr val="000000"/>
                          </a:solidFill>
                          <a:miter lim="800000"/>
                          <a:headEnd/>
                          <a:tailEnd/>
                        </a:ln>
                      </wps:spPr>
                      <wps:txbx>
                        <w:txbxContent>
                          <w:p w14:paraId="5BFD943C" w14:textId="0DF0DBA8" w:rsidR="00C314B9" w:rsidRDefault="00C314B9">
                            <w:pPr>
                              <w:rPr>
                                <w:b/>
                                <w:bCs/>
                                <w:color w:val="000000"/>
                                <w:sz w:val="24"/>
                                <w:szCs w:val="24"/>
                              </w:rPr>
                            </w:pPr>
                            <w:r w:rsidRPr="007E5A14">
                              <w:rPr>
                                <w:b/>
                                <w:bCs/>
                                <w:color w:val="000000"/>
                                <w:sz w:val="24"/>
                                <w:szCs w:val="24"/>
                              </w:rPr>
                              <w:t>Chief Daniel E. Ruffin</w:t>
                            </w:r>
                            <w:r>
                              <w:rPr>
                                <w:b/>
                                <w:bCs/>
                                <w:color w:val="000000"/>
                                <w:sz w:val="24"/>
                                <w:szCs w:val="24"/>
                              </w:rPr>
                              <w:t>.</w:t>
                            </w:r>
                          </w:p>
                          <w:p w14:paraId="37137896" w14:textId="6419770D" w:rsidR="00C314B9" w:rsidRDefault="00C314B9">
                            <w:pPr>
                              <w:rPr>
                                <w:b/>
                                <w:bCs/>
                                <w:color w:val="000000"/>
                                <w:sz w:val="24"/>
                                <w:szCs w:val="24"/>
                              </w:rPr>
                            </w:pPr>
                            <w:r>
                              <w:rPr>
                                <w:b/>
                                <w:bCs/>
                                <w:color w:val="000000"/>
                                <w:sz w:val="24"/>
                                <w:szCs w:val="24"/>
                              </w:rPr>
                              <w:t xml:space="preserve">The only information the DMV office could give me was to refer me to your office seam line item 1047 stating that they had no records of the flags on my tags. They are generated by the municipal governments necessitating this filing with your office I need a copy of each of these </w:t>
                            </w:r>
                            <w:proofErr w:type="gramStart"/>
                            <w:r>
                              <w:rPr>
                                <w:b/>
                                <w:bCs/>
                                <w:color w:val="000000"/>
                                <w:sz w:val="24"/>
                                <w:szCs w:val="24"/>
                              </w:rPr>
                              <w:t>flags</w:t>
                            </w:r>
                            <w:proofErr w:type="gramEnd"/>
                            <w:r>
                              <w:rPr>
                                <w:b/>
                                <w:bCs/>
                                <w:color w:val="000000"/>
                                <w:sz w:val="24"/>
                                <w:szCs w:val="24"/>
                              </w:rPr>
                              <w:t xml:space="preserve"> notices as I am unfortunately going to have to have the case transferred from Traffic Ct., Circuit Court for Prince Georges County Maryland criminal division demanding a jury trial which the District Court has denied. And will not produce any records of.</w:t>
                            </w:r>
                          </w:p>
                          <w:p w14:paraId="3F04CA60" w14:textId="77777777" w:rsidR="00C314B9" w:rsidRDefault="00C314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6C4EA" id="Rectangle 4" o:spid="_x0000_s1032" style="position:absolute;margin-left:322.2pt;margin-top:16.9pt;width:151.5pt;height:4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">
                <v:textbox>
                  <w:txbxContent>
                    <w:p w14:paraId="5BFD943C" w14:textId="0DF0DBA8" w:rsidR="00C314B9" w:rsidRDefault="00C314B9">
                      <w:pPr>
                        <w:rPr>
                          <w:b/>
                          <w:bCs/>
                          <w:color w:val="000000"/>
                          <w:sz w:val="24"/>
                          <w:szCs w:val="24"/>
                        </w:rPr>
                      </w:pPr>
                      <w:r w:rsidRPr="007E5A14">
                        <w:rPr>
                          <w:b/>
                          <w:bCs/>
                          <w:color w:val="000000"/>
                          <w:sz w:val="24"/>
                          <w:szCs w:val="24"/>
                        </w:rPr>
                        <w:t>Chief Daniel E. Ruffin</w:t>
                      </w:r>
                      <w:r>
                        <w:rPr>
                          <w:b/>
                          <w:bCs/>
                          <w:color w:val="000000"/>
                          <w:sz w:val="24"/>
                          <w:szCs w:val="24"/>
                        </w:rPr>
                        <w:t>.</w:t>
                      </w:r>
                    </w:p>
                    <w:p w14:paraId="37137896" w14:textId="6419770D" w:rsidR="00C314B9" w:rsidRDefault="00C314B9">
                      <w:pPr>
                        <w:rPr>
                          <w:b/>
                          <w:bCs/>
                          <w:color w:val="000000"/>
                          <w:sz w:val="24"/>
                          <w:szCs w:val="24"/>
                        </w:rPr>
                      </w:pPr>
                      <w:r>
                        <w:rPr>
                          <w:b/>
                          <w:bCs/>
                          <w:color w:val="000000"/>
                          <w:sz w:val="24"/>
                          <w:szCs w:val="24"/>
                        </w:rPr>
                        <w:t xml:space="preserve">The only information the DMV office could give me was to refer me to your office seam line item 1047 stating that they had no records of the flags on my tags. They are generated by the municipal governments necessitating this filing with your office I need a copy of each of these </w:t>
                      </w:r>
                      <w:proofErr w:type="gramStart"/>
                      <w:r>
                        <w:rPr>
                          <w:b/>
                          <w:bCs/>
                          <w:color w:val="000000"/>
                          <w:sz w:val="24"/>
                          <w:szCs w:val="24"/>
                        </w:rPr>
                        <w:t>flags</w:t>
                      </w:r>
                      <w:proofErr w:type="gramEnd"/>
                      <w:r>
                        <w:rPr>
                          <w:b/>
                          <w:bCs/>
                          <w:color w:val="000000"/>
                          <w:sz w:val="24"/>
                          <w:szCs w:val="24"/>
                        </w:rPr>
                        <w:t xml:space="preserve"> notices as I am unfortunately going to have to have the case transferred from Traffic Ct., Circuit Court for Prince Georges County Maryland criminal division demanding a jury trial which the District Court has denied. And will not produce any records of.</w:t>
                      </w:r>
                    </w:p>
                    <w:p w14:paraId="3F04CA60" w14:textId="77777777" w:rsidR="00C314B9" w:rsidRDefault="00C314B9"/>
                  </w:txbxContent>
                </v:textbox>
              </v:rect>
            </w:pict>
          </mc:Fallback>
        </mc:AlternateContent>
      </w:r>
      <w:r>
        <w:rPr>
          <w:noProof/>
          <w14:ligatures w14:val="standardContextual"/>
        </w:rPr>
        <mc:AlternateContent>
          <mc:Choice Requires="wps">
            <w:drawing>
              <wp:anchor distT="0" distB="0" distL="114300" distR="114300" simplePos="0" relativeHeight="251659264" behindDoc="0" locked="0" layoutInCell="1" allowOverlap="1" wp14:anchorId="2D4B0D8A" wp14:editId="58B900C7">
                <wp:simplePos x="0" y="0"/>
                <wp:positionH relativeFrom="column">
                  <wp:posOffset>-153035</wp:posOffset>
                </wp:positionH>
                <wp:positionV relativeFrom="paragraph">
                  <wp:posOffset>119380</wp:posOffset>
                </wp:positionV>
                <wp:extent cx="4381500" cy="5391150"/>
                <wp:effectExtent l="9525" t="11430" r="9525" b="7620"/>
                <wp:wrapNone/>
                <wp:docPr id="171711049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5391150"/>
                        </a:xfrm>
                        <a:prstGeom prst="rect">
                          <a:avLst/>
                        </a:prstGeom>
                        <a:solidFill>
                          <a:srgbClr val="FFFFFF"/>
                        </a:solidFill>
                        <a:ln w="9525">
                          <a:solidFill>
                            <a:srgbClr val="000000"/>
                          </a:solidFill>
                          <a:miter lim="800000"/>
                          <a:headEnd/>
                          <a:tailEnd/>
                        </a:ln>
                      </wps:spPr>
                      <wps:txbx>
                        <w:txbxContent>
                          <w:p w14:paraId="18588B84" w14:textId="381A7DE9" w:rsidR="00C314B9" w:rsidRDefault="00C314B9" w:rsidP="00C314B9">
                            <w:pPr>
                              <w:jc w:val="both"/>
                            </w:pPr>
                            <w:r w:rsidRPr="00C314B9">
                              <w:rPr>
                                <w:noProof/>
                              </w:rPr>
                              <w:drawing>
                                <wp:inline distT="0" distB="0" distL="0" distR="0" wp14:anchorId="6B5D3307" wp14:editId="717B7625">
                                  <wp:extent cx="4026535" cy="5290185"/>
                                  <wp:effectExtent l="0" t="0" r="0" b="5715"/>
                                  <wp:docPr id="1883870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870895" name=""/>
                                          <pic:cNvPicPr/>
                                        </pic:nvPicPr>
                                        <pic:blipFill>
                                          <a:blip r:embed="rId33"/>
                                          <a:stretch>
                                            <a:fillRect/>
                                          </a:stretch>
                                        </pic:blipFill>
                                        <pic:spPr>
                                          <a:xfrm>
                                            <a:off x="0" y="0"/>
                                            <a:ext cx="4026535" cy="529018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B0D8A" id="Text Box 3" o:spid="_x0000_s1033" type="#_x0000_t202" style="position:absolute;margin-left:-12.05pt;margin-top:9.4pt;width:345pt;height:4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">
                <v:textbox>
                  <w:txbxContent>
                    <w:p w14:paraId="18588B84" w14:textId="381A7DE9" w:rsidR="00C314B9" w:rsidRDefault="00C314B9" w:rsidP="00C314B9">
                      <w:pPr>
                        <w:jc w:val="both"/>
                      </w:pPr>
                      <w:r w:rsidRPr="00C314B9">
                        <w:rPr>
                          <w:noProof/>
                        </w:rPr>
                        <w:drawing>
                          <wp:inline distT="0" distB="0" distL="0" distR="0" wp14:anchorId="6B5D3307" wp14:editId="717B7625">
                            <wp:extent cx="4026535" cy="5290185"/>
                            <wp:effectExtent l="0" t="0" r="0" b="5715"/>
                            <wp:docPr id="1883870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870895" name=""/>
                                    <pic:cNvPicPr/>
                                  </pic:nvPicPr>
                                  <pic:blipFill>
                                    <a:blip r:embed="rId33"/>
                                    <a:stretch>
                                      <a:fillRect/>
                                    </a:stretch>
                                  </pic:blipFill>
                                  <pic:spPr>
                                    <a:xfrm>
                                      <a:off x="0" y="0"/>
                                      <a:ext cx="4026535" cy="5290185"/>
                                    </a:xfrm>
                                    <a:prstGeom prst="rect">
                                      <a:avLst/>
                                    </a:prstGeom>
                                  </pic:spPr>
                                </pic:pic>
                              </a:graphicData>
                            </a:graphic>
                          </wp:inline>
                        </w:drawing>
                      </w:r>
                    </w:p>
                  </w:txbxContent>
                </v:textbox>
              </v:shape>
            </w:pict>
          </mc:Fallback>
        </mc:AlternateContent>
      </w:r>
    </w:p>
    <w:p w14:paraId="1F1595EA" w14:textId="1C372FA6" w:rsidR="00B164EB" w:rsidRDefault="00B164EB" w:rsidP="0057325B"/>
    <w:p w14:paraId="4CD93FB8" w14:textId="6A93FAA3" w:rsidR="00274E3D" w:rsidRPr="00274E3D" w:rsidRDefault="00274E3D" w:rsidP="0057325B"/>
    <w:sectPr w:rsidR="00274E3D" w:rsidRPr="00274E3D" w:rsidSect="0057325B">
      <w:headerReference w:type="default" r:id="rId34"/>
      <w:pgSz w:w="12240" w:h="15840"/>
      <w:pgMar w:top="864"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FE71A" w14:textId="77777777" w:rsidR="00E0788E" w:rsidRDefault="00E0788E" w:rsidP="003D094A">
      <w:pPr>
        <w:spacing w:after="0" w:line="240" w:lineRule="auto"/>
      </w:pPr>
      <w:r>
        <w:separator/>
      </w:r>
    </w:p>
  </w:endnote>
  <w:endnote w:type="continuationSeparator" w:id="0">
    <w:p w14:paraId="3FC77900" w14:textId="77777777" w:rsidR="00E0788E" w:rsidRDefault="00E0788E" w:rsidP="003D0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31FEC" w14:textId="77777777" w:rsidR="00E0788E" w:rsidRDefault="00E0788E" w:rsidP="003D094A">
      <w:pPr>
        <w:spacing w:after="0" w:line="240" w:lineRule="auto"/>
      </w:pPr>
      <w:r>
        <w:separator/>
      </w:r>
    </w:p>
  </w:footnote>
  <w:footnote w:type="continuationSeparator" w:id="0">
    <w:p w14:paraId="4E695ECE" w14:textId="77777777" w:rsidR="00E0788E" w:rsidRDefault="00E0788E" w:rsidP="003D09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423488"/>
      <w:docPartObj>
        <w:docPartGallery w:val="Page Numbers (Margins)"/>
        <w:docPartUnique/>
      </w:docPartObj>
    </w:sdtPr>
    <w:sdtContent>
      <w:p w14:paraId="719D2847" w14:textId="12775F14" w:rsidR="003D094A" w:rsidRDefault="00E06A37">
        <w:pPr>
          <w:pStyle w:val="Header"/>
        </w:pPr>
        <w:r>
          <w:rPr>
            <w:noProof/>
          </w:rPr>
          <mc:AlternateContent>
            <mc:Choice Requires="wps">
              <w:drawing>
                <wp:anchor distT="0" distB="0" distL="114300" distR="114300" simplePos="0" relativeHeight="251659264" behindDoc="0" locked="0" layoutInCell="0" allowOverlap="1" wp14:anchorId="43853CFE" wp14:editId="5290A784">
                  <wp:simplePos x="0" y="0"/>
                  <wp:positionH relativeFrom="rightMargin">
                    <wp:align>center</wp:align>
                  </wp:positionH>
                  <wp:positionV relativeFrom="margin">
                    <wp:align>bottom</wp:align>
                  </wp:positionV>
                  <wp:extent cx="519430" cy="2183130"/>
                  <wp:effectExtent l="3175" t="3810" r="1270" b="3810"/>
                  <wp:wrapNone/>
                  <wp:docPr id="40135740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1BECD" w14:textId="77777777" w:rsidR="003D094A" w:rsidRDefault="003D09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3853CFE" id="Rectangle 1" o:spid="_x0000_s1034" style="position:absolute;margin-left:0;margin-top:0;width:40.9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6981BECD" w14:textId="77777777" w:rsidR="003D094A" w:rsidRDefault="003D09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000F4"/>
    <w:multiLevelType w:val="hybridMultilevel"/>
    <w:tmpl w:val="4FF4C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B805AC"/>
    <w:multiLevelType w:val="hybridMultilevel"/>
    <w:tmpl w:val="28442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3746479">
    <w:abstractNumId w:val="1"/>
  </w:num>
  <w:num w:numId="2" w16cid:durableId="1975021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E7A357F-3D1C-4915-BB6C-F0BA09A365CD}"/>
    <w:docVar w:name="dgnword-drafile" w:val="C:\Users\George\AppData\Local\Temp\draEB95.tmp"/>
    <w:docVar w:name="dgnword-eventsink" w:val="3091786558832"/>
  </w:docVars>
  <w:rsids>
    <w:rsidRoot w:val="0057325B"/>
    <w:rsid w:val="00000D78"/>
    <w:rsid w:val="00014C14"/>
    <w:rsid w:val="000B4046"/>
    <w:rsid w:val="000C6B98"/>
    <w:rsid w:val="00121E0A"/>
    <w:rsid w:val="00156F49"/>
    <w:rsid w:val="00171663"/>
    <w:rsid w:val="00183114"/>
    <w:rsid w:val="001A131D"/>
    <w:rsid w:val="001B61C3"/>
    <w:rsid w:val="002077F8"/>
    <w:rsid w:val="00274E3D"/>
    <w:rsid w:val="0034273F"/>
    <w:rsid w:val="0036667D"/>
    <w:rsid w:val="0038132D"/>
    <w:rsid w:val="003D094A"/>
    <w:rsid w:val="00487906"/>
    <w:rsid w:val="004965D1"/>
    <w:rsid w:val="005078D7"/>
    <w:rsid w:val="0057325B"/>
    <w:rsid w:val="00595161"/>
    <w:rsid w:val="00603AB5"/>
    <w:rsid w:val="00653CF1"/>
    <w:rsid w:val="006773DC"/>
    <w:rsid w:val="00713DDB"/>
    <w:rsid w:val="007A5DB8"/>
    <w:rsid w:val="008250BC"/>
    <w:rsid w:val="008B3BA4"/>
    <w:rsid w:val="008C237A"/>
    <w:rsid w:val="00907648"/>
    <w:rsid w:val="00917599"/>
    <w:rsid w:val="009A3A77"/>
    <w:rsid w:val="00B164EB"/>
    <w:rsid w:val="00B80EFA"/>
    <w:rsid w:val="00B8363B"/>
    <w:rsid w:val="00BE4E07"/>
    <w:rsid w:val="00C314B9"/>
    <w:rsid w:val="00C40CA9"/>
    <w:rsid w:val="00C57BD1"/>
    <w:rsid w:val="00CE40F6"/>
    <w:rsid w:val="00D11359"/>
    <w:rsid w:val="00E06A37"/>
    <w:rsid w:val="00E0788E"/>
    <w:rsid w:val="00E91E10"/>
    <w:rsid w:val="00EB00B6"/>
    <w:rsid w:val="00F30D9D"/>
    <w:rsid w:val="00F9726B"/>
    <w:rsid w:val="00FB0AE4"/>
    <w:rsid w:val="00FB1F60"/>
    <w:rsid w:val="00FE2BD2"/>
    <w:rsid w:val="00FF4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3633C"/>
  <w15:chartTrackingRefBased/>
  <w15:docId w15:val="{08F68FC3-EBB0-4F50-959F-B3024DE00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25B"/>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57325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7325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7325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7325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7325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732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2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2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2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25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7325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7325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7325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7325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73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25B"/>
    <w:rPr>
      <w:rFonts w:eastAsiaTheme="majorEastAsia" w:cstheme="majorBidi"/>
      <w:color w:val="272727" w:themeColor="text1" w:themeTint="D8"/>
    </w:rPr>
  </w:style>
  <w:style w:type="paragraph" w:styleId="Title">
    <w:name w:val="Title"/>
    <w:basedOn w:val="Normal"/>
    <w:next w:val="Normal"/>
    <w:link w:val="TitleChar"/>
    <w:uiPriority w:val="10"/>
    <w:qFormat/>
    <w:rsid w:val="005732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25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25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325B"/>
    <w:rPr>
      <w:i/>
      <w:iCs/>
      <w:color w:val="404040" w:themeColor="text1" w:themeTint="BF"/>
    </w:rPr>
  </w:style>
  <w:style w:type="paragraph" w:styleId="ListParagraph">
    <w:name w:val="List Paragraph"/>
    <w:basedOn w:val="Normal"/>
    <w:uiPriority w:val="34"/>
    <w:qFormat/>
    <w:rsid w:val="0057325B"/>
    <w:pPr>
      <w:ind w:left="720"/>
      <w:contextualSpacing/>
    </w:pPr>
  </w:style>
  <w:style w:type="character" w:styleId="IntenseEmphasis">
    <w:name w:val="Intense Emphasis"/>
    <w:basedOn w:val="DefaultParagraphFont"/>
    <w:uiPriority w:val="21"/>
    <w:qFormat/>
    <w:rsid w:val="0057325B"/>
    <w:rPr>
      <w:i/>
      <w:iCs/>
      <w:color w:val="365F91" w:themeColor="accent1" w:themeShade="BF"/>
    </w:rPr>
  </w:style>
  <w:style w:type="paragraph" w:styleId="IntenseQuote">
    <w:name w:val="Intense Quote"/>
    <w:basedOn w:val="Normal"/>
    <w:next w:val="Normal"/>
    <w:link w:val="IntenseQuoteChar"/>
    <w:uiPriority w:val="30"/>
    <w:qFormat/>
    <w:rsid w:val="0057325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7325B"/>
    <w:rPr>
      <w:i/>
      <w:iCs/>
      <w:color w:val="365F91" w:themeColor="accent1" w:themeShade="BF"/>
    </w:rPr>
  </w:style>
  <w:style w:type="character" w:styleId="IntenseReference">
    <w:name w:val="Intense Reference"/>
    <w:basedOn w:val="DefaultParagraphFont"/>
    <w:uiPriority w:val="32"/>
    <w:qFormat/>
    <w:rsid w:val="0057325B"/>
    <w:rPr>
      <w:b/>
      <w:bCs/>
      <w:smallCaps/>
      <w:color w:val="365F91" w:themeColor="accent1" w:themeShade="BF"/>
      <w:spacing w:val="5"/>
    </w:rPr>
  </w:style>
  <w:style w:type="character" w:styleId="Hyperlink">
    <w:name w:val="Hyperlink"/>
    <w:rsid w:val="0057325B"/>
    <w:rPr>
      <w:color w:val="0000FF"/>
      <w:u w:val="single"/>
    </w:rPr>
  </w:style>
  <w:style w:type="paragraph" w:styleId="NoSpacing">
    <w:name w:val="No Spacing"/>
    <w:uiPriority w:val="1"/>
    <w:qFormat/>
    <w:rsid w:val="0057325B"/>
    <w:pPr>
      <w:spacing w:after="0" w:line="240" w:lineRule="auto"/>
    </w:pPr>
    <w:rPr>
      <w:rFonts w:ascii="Calibri" w:eastAsia="Calibri" w:hAnsi="Calibri" w:cs="Times New Roman"/>
      <w:kern w:val="0"/>
      <w14:ligatures w14:val="none"/>
    </w:rPr>
  </w:style>
  <w:style w:type="character" w:styleId="UnresolvedMention">
    <w:name w:val="Unresolved Mention"/>
    <w:basedOn w:val="DefaultParagraphFont"/>
    <w:uiPriority w:val="99"/>
    <w:semiHidden/>
    <w:unhideWhenUsed/>
    <w:rsid w:val="00595161"/>
    <w:rPr>
      <w:color w:val="605E5C"/>
      <w:shd w:val="clear" w:color="auto" w:fill="E1DFDD"/>
    </w:rPr>
  </w:style>
  <w:style w:type="paragraph" w:styleId="Header">
    <w:name w:val="header"/>
    <w:basedOn w:val="Normal"/>
    <w:link w:val="HeaderChar"/>
    <w:uiPriority w:val="99"/>
    <w:unhideWhenUsed/>
    <w:rsid w:val="003D0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94A"/>
    <w:rPr>
      <w:rFonts w:ascii="Calibri" w:eastAsia="Calibri" w:hAnsi="Calibri" w:cs="Times New Roman"/>
      <w:kern w:val="0"/>
      <w14:ligatures w14:val="none"/>
    </w:rPr>
  </w:style>
  <w:style w:type="paragraph" w:styleId="Footer">
    <w:name w:val="footer"/>
    <w:basedOn w:val="Normal"/>
    <w:link w:val="FooterChar"/>
    <w:uiPriority w:val="99"/>
    <w:unhideWhenUsed/>
    <w:rsid w:val="003D0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94A"/>
    <w:rPr>
      <w:rFonts w:ascii="Calibri" w:eastAsia="Calibri" w:hAnsi="Calibri" w:cs="Times New Roman"/>
      <w:kern w:val="0"/>
      <w14:ligatures w14:val="none"/>
    </w:rPr>
  </w:style>
  <w:style w:type="table" w:styleId="TableGrid">
    <w:name w:val="Table Grid"/>
    <w:basedOn w:val="TableNormal"/>
    <w:uiPriority w:val="59"/>
    <w:rsid w:val="000C6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styles" Target="styles.xml"/><Relationship Id="rId16" Type="http://schemas.openxmlformats.org/officeDocument/2006/relationships/hyperlink" Target="https://www" TargetMode="External"/><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footnotes" Target="footnotes.xml"/><Relationship Id="rId15" Type="http://schemas.openxmlformats.org/officeDocument/2006/relationships/hyperlink" Target="https://www"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hyperlink" Target="https://billofrightsinstitute.org/essays/the-fourteenth-amendment-and-incorporation/" TargetMode="Externa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hyperlink" Target="https://billofrightsinstitute.org/essays/the-fourteenth-amendment-and-incorporation/" TargetMode="Externa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ntTable" Target="fontTable.xml"/><Relationship Id="rId8" Type="http://schemas.openxmlformats.org/officeDocument/2006/relationships/hyperlink" Target="mailto:201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902</Words>
  <Characters>5145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McDermott</dc:creator>
  <cp:keywords/>
  <dc:description/>
  <cp:lastModifiedBy>Patricia McDermott</cp:lastModifiedBy>
  <cp:revision>2</cp:revision>
  <cp:lastPrinted>2026-09-30T15:00:00Z</cp:lastPrinted>
  <dcterms:created xsi:type="dcterms:W3CDTF">2026-10-03T14:23:00Z</dcterms:created>
  <dcterms:modified xsi:type="dcterms:W3CDTF">2026-10-03T14:23:00Z</dcterms:modified>
</cp:coreProperties>
</file>